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sdt>
      <w:sdtPr>
        <w:rPr>
          <w:color w:val="4472C4" w:themeColor="accent1"/>
        </w:rPr>
        <w:id w:val="201609784"/>
        <w:docPartObj>
          <w:docPartGallery w:val="Cover Pages"/>
          <w:docPartUnique/>
        </w:docPartObj>
      </w:sdtPr>
      <w:sdtEndPr>
        <w:rPr>
          <w:rFonts w:cs="Tahoma"/>
          <w:b w:val="0"/>
          <w:color w:val="auto"/>
        </w:rPr>
      </w:sdtEndPr>
      <w:sdtContent>
        <w:p w14:paraId="0FA3CF7C" w14:textId="77777777" w:rsidR="00F84973" w:rsidRDefault="00F84973" w:rsidP="00CB042E">
          <w:pPr>
            <w:pStyle w:val="Heading9"/>
            <w:ind w:left="284" w:hanging="284"/>
            <w:rPr>
              <w:color w:val="4472C4" w:themeColor="accent1"/>
            </w:rPr>
          </w:pPr>
        </w:p>
        <w:p w14:paraId="07D2AE25" w14:textId="01CA2343" w:rsidR="0009351C" w:rsidRDefault="00CB042E" w:rsidP="00CB042E">
          <w:pPr>
            <w:pStyle w:val="Heading1"/>
            <w:ind w:left="284" w:hanging="284"/>
            <w:rPr>
              <w:rFonts w:cs="Tahoma"/>
              <w:sz w:val="28"/>
              <w:szCs w:val="28"/>
            </w:rPr>
          </w:pPr>
          <w:r>
            <w:rPr>
              <w:rFonts w:cs="Tahoma"/>
              <w:sz w:val="28"/>
              <w:szCs w:val="28"/>
            </w:rPr>
            <w:t>CUMBERNAULD THEATRE BOARD MEMBER</w:t>
          </w:r>
          <w:r w:rsidR="0009351C" w:rsidRPr="00744933">
            <w:rPr>
              <w:rFonts w:cs="Tahoma"/>
              <w:sz w:val="28"/>
              <w:szCs w:val="28"/>
            </w:rPr>
            <w:t xml:space="preserve"> Application Form </w:t>
          </w:r>
        </w:p>
        <w:p w14:paraId="2259BCF0" w14:textId="77777777" w:rsidR="00CB042E" w:rsidRPr="00CB042E" w:rsidRDefault="00CB042E" w:rsidP="00CB042E">
          <w:pPr>
            <w:pStyle w:val="paragraph"/>
            <w:rPr>
              <w:rFonts w:eastAsia="Aptos" w:cs="Aptos"/>
              <w:color w:val="000000" w:themeColor="text1"/>
              <w:sz w:val="22"/>
              <w:szCs w:val="22"/>
            </w:rPr>
          </w:pPr>
          <w:r w:rsidRPr="00CB042E">
            <w:rPr>
              <w:rFonts w:eastAsia="Aptos" w:cs="Aptos"/>
              <w:color w:val="000000" w:themeColor="text1"/>
              <w:sz w:val="22"/>
              <w:szCs w:val="22"/>
            </w:rPr>
            <w:t>Thank you for your interest in joining the Board of Cumbernauld Theatre. Please complete the form below to help us understand your background, skills, and motivations. This form is designed to be concise and straightforward, focusing on the key information we need to make our selection.</w:t>
          </w:r>
        </w:p>
        <w:p w14:paraId="2BDC7F28" w14:textId="4506E5A4" w:rsidR="00CB042E" w:rsidRPr="00CB042E" w:rsidRDefault="00CB042E" w:rsidP="00CB042E">
          <w:pPr>
            <w:pStyle w:val="paragraph"/>
            <w:spacing w:line="480" w:lineRule="auto"/>
            <w:ind w:left="284" w:hanging="284"/>
            <w:rPr>
              <w:rFonts w:eastAsia="Aptos" w:cs="Aptos"/>
              <w:color w:val="000000" w:themeColor="text1"/>
              <w:sz w:val="22"/>
              <w:szCs w:val="22"/>
            </w:rPr>
          </w:pPr>
          <w:r w:rsidRPr="00CB042E">
            <w:rPr>
              <w:rFonts w:eastAsia="Aptos" w:cs="Aptos"/>
              <w:color w:val="000000" w:themeColor="text1"/>
              <w:sz w:val="22"/>
              <w:szCs w:val="22"/>
            </w:rPr>
            <w:t xml:space="preserve">Once completed, please send the application form to </w:t>
          </w:r>
          <w:hyperlink r:id="rId12" w:history="1">
            <w:r w:rsidRPr="00CB042E">
              <w:rPr>
                <w:rStyle w:val="Hyperlink"/>
                <w:rFonts w:eastAsia="Aptos" w:cs="Aptos"/>
                <w:sz w:val="22"/>
                <w:szCs w:val="22"/>
              </w:rPr>
              <w:t>recruitment@cumbernauldtheatre.co.uk</w:t>
            </w:r>
          </w:hyperlink>
          <w:r w:rsidRPr="00CB042E">
            <w:rPr>
              <w:rFonts w:eastAsia="Aptos" w:cs="Aptos"/>
              <w:color w:val="000000" w:themeColor="text1"/>
              <w:sz w:val="22"/>
              <w:szCs w:val="22"/>
            </w:rPr>
            <w:t xml:space="preserve"> </w:t>
          </w:r>
        </w:p>
        <w:tbl>
          <w:tblPr>
            <w:tblStyle w:val="TableGrid"/>
            <w:tblW w:w="0" w:type="auto"/>
            <w:tblBorders>
              <w:top w:val="single" w:sz="12" w:space="0" w:color="auto"/>
              <w:left w:val="none" w:sz="0" w:space="0" w:color="auto"/>
              <w:bottom w:val="single" w:sz="12" w:space="0" w:color="auto"/>
              <w:right w:val="none" w:sz="0" w:space="0" w:color="auto"/>
            </w:tblBorders>
            <w:tblCellMar>
              <w:top w:w="57" w:type="dxa"/>
              <w:bottom w:w="57" w:type="dxa"/>
            </w:tblCellMar>
            <w:tblLook w:val="04A0" w:firstRow="1" w:lastRow="0" w:firstColumn="1" w:lastColumn="0" w:noHBand="0" w:noVBand="1"/>
          </w:tblPr>
          <w:tblGrid>
            <w:gridCol w:w="2268"/>
            <w:gridCol w:w="6751"/>
          </w:tblGrid>
          <w:tr w:rsidR="00F84973" w:rsidRPr="00706E90" w14:paraId="0A07E256" w14:textId="77777777" w:rsidTr="0009351C">
            <w:tc>
              <w:tcPr>
                <w:tcW w:w="2268" w:type="dxa"/>
              </w:tcPr>
              <w:p w14:paraId="51F5F08F" w14:textId="54BA6B38" w:rsidR="00F84973" w:rsidRPr="00706E90" w:rsidRDefault="00CB042E" w:rsidP="00CB042E">
                <w:pPr>
                  <w:ind w:left="284" w:hanging="284"/>
                  <w:rPr>
                    <w:rFonts w:cs="Tahoma"/>
                    <w:b/>
                    <w:bCs/>
                  </w:rPr>
                </w:pPr>
                <w:r>
                  <w:rPr>
                    <w:rFonts w:cs="Tahoma"/>
                    <w:b/>
                    <w:bCs/>
                  </w:rPr>
                  <w:t xml:space="preserve">Full </w:t>
                </w:r>
                <w:r w:rsidR="0009351C">
                  <w:rPr>
                    <w:rFonts w:cs="Tahoma"/>
                    <w:b/>
                    <w:bCs/>
                  </w:rPr>
                  <w:t>Name:</w:t>
                </w:r>
              </w:p>
            </w:tc>
            <w:tc>
              <w:tcPr>
                <w:tcW w:w="6751" w:type="dxa"/>
              </w:tcPr>
              <w:p w14:paraId="631A7BAF" w14:textId="53D698FE" w:rsidR="00F84973" w:rsidRPr="00706E90" w:rsidRDefault="00F84973" w:rsidP="00CB042E">
                <w:pPr>
                  <w:ind w:left="284" w:hanging="284"/>
                  <w:rPr>
                    <w:rFonts w:cs="Tahoma"/>
                  </w:rPr>
                </w:pPr>
              </w:p>
            </w:tc>
          </w:tr>
          <w:tr w:rsidR="00F84973" w:rsidRPr="00706E90" w14:paraId="4A924E20" w14:textId="77777777" w:rsidTr="0009351C">
            <w:tc>
              <w:tcPr>
                <w:tcW w:w="2268" w:type="dxa"/>
              </w:tcPr>
              <w:p w14:paraId="6B82B716" w14:textId="6E7849DE" w:rsidR="00F84973" w:rsidRPr="00706E90" w:rsidRDefault="00CB042E" w:rsidP="00CB042E">
                <w:pPr>
                  <w:ind w:left="284" w:hanging="284"/>
                  <w:rPr>
                    <w:rFonts w:cs="Tahoma"/>
                    <w:b/>
                    <w:bCs/>
                  </w:rPr>
                </w:pPr>
                <w:r>
                  <w:rPr>
                    <w:rFonts w:cs="Tahoma"/>
                    <w:b/>
                    <w:bCs/>
                  </w:rPr>
                  <w:t>Email Address</w:t>
                </w:r>
                <w:r w:rsidR="0009351C">
                  <w:rPr>
                    <w:rFonts w:cs="Tahoma"/>
                    <w:b/>
                    <w:bCs/>
                  </w:rPr>
                  <w:t>:</w:t>
                </w:r>
              </w:p>
            </w:tc>
            <w:tc>
              <w:tcPr>
                <w:tcW w:w="6751" w:type="dxa"/>
              </w:tcPr>
              <w:p w14:paraId="10B6A987" w14:textId="4AD12072" w:rsidR="00F84973" w:rsidRDefault="00F84973" w:rsidP="00CB042E">
                <w:pPr>
                  <w:ind w:left="284" w:hanging="284"/>
                  <w:rPr>
                    <w:rFonts w:cs="Tahoma"/>
                  </w:rPr>
                </w:pPr>
              </w:p>
            </w:tc>
          </w:tr>
          <w:tr w:rsidR="00CB042E" w:rsidRPr="00706E90" w14:paraId="1DF78801" w14:textId="77777777" w:rsidTr="0009351C">
            <w:tc>
              <w:tcPr>
                <w:tcW w:w="2268" w:type="dxa"/>
              </w:tcPr>
              <w:p w14:paraId="6DE67371" w14:textId="17BC279E" w:rsidR="00CB042E" w:rsidRDefault="00CB042E" w:rsidP="00CB042E">
                <w:pPr>
                  <w:ind w:left="284" w:hanging="284"/>
                  <w:rPr>
                    <w:rFonts w:cs="Tahoma"/>
                    <w:b/>
                    <w:bCs/>
                  </w:rPr>
                </w:pPr>
                <w:r>
                  <w:rPr>
                    <w:rFonts w:cs="Tahoma"/>
                    <w:b/>
                    <w:bCs/>
                  </w:rPr>
                  <w:t>Phone Number:</w:t>
                </w:r>
              </w:p>
            </w:tc>
            <w:tc>
              <w:tcPr>
                <w:tcW w:w="6751" w:type="dxa"/>
              </w:tcPr>
              <w:p w14:paraId="3CE7A6D2" w14:textId="4B2E5073" w:rsidR="00CB042E" w:rsidRDefault="00CB042E" w:rsidP="00CB042E">
                <w:pPr>
                  <w:ind w:left="284" w:hanging="284"/>
                  <w:rPr>
                    <w:rFonts w:cs="Tahoma"/>
                  </w:rPr>
                </w:pPr>
              </w:p>
            </w:tc>
          </w:tr>
          <w:tr w:rsidR="00CB042E" w:rsidRPr="00706E90" w14:paraId="1C0147AF" w14:textId="77777777" w:rsidTr="0009351C">
            <w:tc>
              <w:tcPr>
                <w:tcW w:w="2268" w:type="dxa"/>
              </w:tcPr>
              <w:p w14:paraId="425342F4" w14:textId="719823BF" w:rsidR="00CB042E" w:rsidRDefault="00CB042E" w:rsidP="00CB042E">
                <w:pPr>
                  <w:ind w:left="284" w:hanging="284"/>
                  <w:rPr>
                    <w:rFonts w:cs="Tahoma"/>
                    <w:b/>
                    <w:bCs/>
                  </w:rPr>
                </w:pPr>
                <w:r>
                  <w:rPr>
                    <w:rFonts w:cs="Tahoma"/>
                    <w:b/>
                    <w:bCs/>
                  </w:rPr>
                  <w:t>Address:</w:t>
                </w:r>
              </w:p>
            </w:tc>
            <w:tc>
              <w:tcPr>
                <w:tcW w:w="6751" w:type="dxa"/>
              </w:tcPr>
              <w:p w14:paraId="0F3C6BD3" w14:textId="4514D4A3" w:rsidR="00CB042E" w:rsidRDefault="00CB042E" w:rsidP="00CB042E">
                <w:pPr>
                  <w:ind w:left="284" w:hanging="284"/>
                  <w:rPr>
                    <w:rFonts w:cs="Tahoma"/>
                  </w:rPr>
                </w:pPr>
              </w:p>
            </w:tc>
          </w:tr>
          <w:tr w:rsidR="00CB042E" w:rsidRPr="00706E90" w14:paraId="10355766" w14:textId="77777777" w:rsidTr="0009351C">
            <w:tc>
              <w:tcPr>
                <w:tcW w:w="2268" w:type="dxa"/>
              </w:tcPr>
              <w:p w14:paraId="3B824647" w14:textId="569E1F02" w:rsidR="00CB042E" w:rsidRDefault="00CB042E" w:rsidP="00CB042E">
                <w:pPr>
                  <w:ind w:left="284" w:hanging="284"/>
                  <w:rPr>
                    <w:rFonts w:cs="Tahoma"/>
                    <w:b/>
                    <w:bCs/>
                  </w:rPr>
                </w:pPr>
                <w:r>
                  <w:rPr>
                    <w:rFonts w:cs="Tahoma"/>
                    <w:b/>
                    <w:bCs/>
                  </w:rPr>
                  <w:t>Date of Birthday</w:t>
                </w:r>
              </w:p>
            </w:tc>
            <w:tc>
              <w:tcPr>
                <w:tcW w:w="6751" w:type="dxa"/>
              </w:tcPr>
              <w:p w14:paraId="0FCEEBB6" w14:textId="0B187A34" w:rsidR="00CB042E" w:rsidRDefault="00CB042E" w:rsidP="00CB042E">
                <w:pPr>
                  <w:ind w:left="284" w:hanging="284"/>
                  <w:rPr>
                    <w:rFonts w:cs="Tahoma"/>
                  </w:rPr>
                </w:pPr>
              </w:p>
            </w:tc>
          </w:tr>
        </w:tbl>
        <w:p w14:paraId="67446143" w14:textId="77777777" w:rsidR="00F84973" w:rsidRDefault="00000000" w:rsidP="00CB042E">
          <w:pPr>
            <w:pStyle w:val="Heading9"/>
            <w:ind w:left="284" w:hanging="284"/>
            <w:jc w:val="left"/>
            <w:rPr>
              <w:rFonts w:cs="Tahoma"/>
              <w:b w:val="0"/>
            </w:rPr>
          </w:pPr>
        </w:p>
      </w:sdtContent>
    </w:sdt>
    <w:p w14:paraId="4CF13C18" w14:textId="5AF1599C" w:rsidR="0009351C" w:rsidRDefault="00CB042E" w:rsidP="00CB042E">
      <w:pPr>
        <w:pStyle w:val="NoSpacing"/>
        <w:ind w:left="284" w:hanging="284"/>
        <w:rPr>
          <w:b/>
          <w:bCs/>
        </w:rPr>
      </w:pPr>
      <w:r w:rsidRPr="00CB042E">
        <w:rPr>
          <w:b/>
          <w:bCs/>
        </w:rPr>
        <w:t>Motivation and Interest</w:t>
      </w:r>
    </w:p>
    <w:p w14:paraId="230F3009" w14:textId="73BF1D41" w:rsidR="58249AA1" w:rsidRPr="00083A1C" w:rsidRDefault="00CB042E">
      <w:pPr>
        <w:pStyle w:val="ListParagraph"/>
        <w:numPr>
          <w:ilvl w:val="0"/>
          <w:numId w:val="2"/>
        </w:numPr>
        <w:ind w:left="284" w:hanging="284"/>
        <w:rPr>
          <w:rFonts w:eastAsia="Aptos" w:cs="Aptos"/>
          <w:color w:val="000000" w:themeColor="text1"/>
        </w:rPr>
      </w:pPr>
      <w:r w:rsidRPr="00CB042E">
        <w:rPr>
          <w:rFonts w:eastAsia="Aptos" w:cs="Aptos"/>
          <w:color w:val="000000" w:themeColor="text1"/>
        </w:rPr>
        <w:t>Why are you interested in joining the Board of Cumbernauld Theatre? (Please briefly describe your motivation and what you hope to contribute to the Board.)</w:t>
      </w:r>
    </w:p>
    <w:p w14:paraId="52AD29E5" w14:textId="1740663E" w:rsidR="00083A1C" w:rsidRPr="00083A1C" w:rsidRDefault="00083A1C" w:rsidP="00083A1C">
      <w:pPr>
        <w:pStyle w:val="ListParagraph"/>
        <w:ind w:left="284"/>
        <w:rPr>
          <w:rFonts w:eastAsia="Aptos" w:cs="Aptos"/>
          <w:color w:val="000000" w:themeColor="text1"/>
        </w:rPr>
      </w:pPr>
    </w:p>
    <w:p w14:paraId="3A16A519" w14:textId="77777777" w:rsidR="00083A1C" w:rsidRDefault="00CB042E">
      <w:pPr>
        <w:pStyle w:val="ListParagraph"/>
        <w:numPr>
          <w:ilvl w:val="0"/>
          <w:numId w:val="2"/>
        </w:numPr>
        <w:ind w:left="284" w:hanging="284"/>
        <w:rPr>
          <w:rFonts w:eastAsia="Aptos" w:cs="Aptos"/>
          <w:color w:val="000000" w:themeColor="text1"/>
        </w:rPr>
      </w:pPr>
      <w:r w:rsidRPr="00CB042E">
        <w:rPr>
          <w:rFonts w:eastAsia="Aptos" w:cs="Aptos"/>
          <w:color w:val="000000" w:themeColor="text1"/>
        </w:rPr>
        <w:t>What attracts you to our mission and values? (Please share why you resonate with the Theatre’s mission to drive positive social change through the arts.)</w:t>
      </w:r>
    </w:p>
    <w:p w14:paraId="7A560E0E" w14:textId="415D9AB9" w:rsidR="00083A1C" w:rsidRPr="00083A1C" w:rsidRDefault="00083A1C" w:rsidP="00083A1C">
      <w:pPr>
        <w:pStyle w:val="ListParagraph"/>
        <w:ind w:left="284"/>
        <w:rPr>
          <w:rFonts w:eastAsia="Aptos" w:cs="Aptos"/>
          <w:color w:val="000000" w:themeColor="text1"/>
        </w:rPr>
      </w:pPr>
    </w:p>
    <w:p w14:paraId="03E179B3" w14:textId="0695FFE6" w:rsidR="00CB042E" w:rsidRPr="00CB042E" w:rsidRDefault="00CB042E" w:rsidP="00CB042E">
      <w:pPr>
        <w:ind w:left="284" w:hanging="284"/>
        <w:rPr>
          <w:rFonts w:eastAsia="Aptos" w:cs="Aptos"/>
          <w:b/>
          <w:bCs/>
          <w:color w:val="000000" w:themeColor="text1"/>
        </w:rPr>
      </w:pPr>
      <w:r w:rsidRPr="00CB042E">
        <w:rPr>
          <w:rFonts w:eastAsia="Aptos" w:cs="Aptos"/>
          <w:b/>
          <w:bCs/>
          <w:color w:val="000000" w:themeColor="text1"/>
        </w:rPr>
        <w:t>Skills and Experience</w:t>
      </w:r>
    </w:p>
    <w:p w14:paraId="45F7C101" w14:textId="77777777" w:rsidR="00083A1C" w:rsidRDefault="00CB042E">
      <w:pPr>
        <w:pStyle w:val="ListParagraph"/>
        <w:numPr>
          <w:ilvl w:val="0"/>
          <w:numId w:val="2"/>
        </w:numPr>
        <w:ind w:left="284" w:hanging="284"/>
        <w:rPr>
          <w:rFonts w:eastAsia="Aptos" w:cs="Aptos"/>
          <w:color w:val="000000" w:themeColor="text1"/>
        </w:rPr>
      </w:pPr>
      <w:r w:rsidRPr="00CB042E">
        <w:rPr>
          <w:rFonts w:eastAsia="Aptos" w:cs="Aptos"/>
          <w:color w:val="000000" w:themeColor="text1"/>
        </w:rPr>
        <w:t>What professional skills and experience do you bring to the Board? (Please highlight relevant skills such as governance, finance, marketing, legal, HR, or arts sector experience.)</w:t>
      </w:r>
    </w:p>
    <w:p w14:paraId="39EF7B02" w14:textId="637CF72A" w:rsidR="00083A1C" w:rsidRPr="00083A1C" w:rsidRDefault="00083A1C" w:rsidP="00083A1C">
      <w:pPr>
        <w:pStyle w:val="ListParagraph"/>
        <w:ind w:left="284"/>
        <w:rPr>
          <w:rFonts w:eastAsia="Aptos" w:cs="Aptos"/>
          <w:color w:val="000000" w:themeColor="text1"/>
        </w:rPr>
      </w:pPr>
    </w:p>
    <w:p w14:paraId="29036250" w14:textId="77777777" w:rsidR="00083A1C" w:rsidRDefault="00CB042E">
      <w:pPr>
        <w:pStyle w:val="ListParagraph"/>
        <w:numPr>
          <w:ilvl w:val="0"/>
          <w:numId w:val="2"/>
        </w:numPr>
        <w:ind w:left="284" w:hanging="284"/>
        <w:rPr>
          <w:rFonts w:eastAsia="Aptos" w:cs="Aptos"/>
          <w:color w:val="000000" w:themeColor="text1"/>
        </w:rPr>
      </w:pPr>
      <w:r w:rsidRPr="00083A1C">
        <w:rPr>
          <w:rFonts w:eastAsia="Aptos" w:cs="Aptos"/>
          <w:color w:val="000000" w:themeColor="text1"/>
        </w:rPr>
        <w:t>Please describe any previous experience you have in governance or similar roles. (Experience is not required, but please share if you have any.)</w:t>
      </w:r>
    </w:p>
    <w:p w14:paraId="612F4986" w14:textId="0E8F8F69" w:rsidR="00083A1C" w:rsidRPr="00083A1C" w:rsidRDefault="00083A1C" w:rsidP="00083A1C">
      <w:pPr>
        <w:pStyle w:val="ListParagraph"/>
        <w:ind w:left="284"/>
        <w:rPr>
          <w:rFonts w:eastAsia="Aptos" w:cs="Aptos"/>
          <w:color w:val="000000" w:themeColor="text1"/>
        </w:rPr>
      </w:pPr>
    </w:p>
    <w:p w14:paraId="1A508C4C" w14:textId="77777777" w:rsidR="00083A1C" w:rsidRDefault="00CB042E">
      <w:pPr>
        <w:pStyle w:val="ListParagraph"/>
        <w:numPr>
          <w:ilvl w:val="0"/>
          <w:numId w:val="2"/>
        </w:numPr>
        <w:ind w:left="284" w:hanging="284"/>
        <w:rPr>
          <w:rFonts w:eastAsia="Aptos" w:cs="Aptos"/>
          <w:color w:val="000000" w:themeColor="text1"/>
        </w:rPr>
      </w:pPr>
      <w:r w:rsidRPr="00CB042E">
        <w:rPr>
          <w:rFonts w:eastAsia="Aptos" w:cs="Aptos"/>
          <w:color w:val="000000" w:themeColor="text1"/>
        </w:rPr>
        <w:lastRenderedPageBreak/>
        <w:t>What is your experience with diversity and inclusion, particularly within the arts? (Please provide examples of how you have supported or championed diversity and inclusion in your professional or personal life.)</w:t>
      </w:r>
    </w:p>
    <w:p w14:paraId="6F4995A5" w14:textId="3333660C" w:rsidR="00083A1C" w:rsidRPr="00083A1C" w:rsidRDefault="00083A1C" w:rsidP="00083A1C">
      <w:pPr>
        <w:pStyle w:val="ListParagraph"/>
        <w:ind w:left="284"/>
        <w:rPr>
          <w:rFonts w:eastAsia="Aptos" w:cs="Aptos"/>
          <w:color w:val="000000" w:themeColor="text1"/>
        </w:rPr>
      </w:pPr>
    </w:p>
    <w:p w14:paraId="79020BD1" w14:textId="7932C5CB" w:rsidR="00CB042E" w:rsidRPr="00CB042E" w:rsidRDefault="00CB042E" w:rsidP="00CB042E">
      <w:pPr>
        <w:ind w:left="284" w:hanging="284"/>
        <w:rPr>
          <w:rFonts w:eastAsia="Aptos" w:cs="Aptos"/>
          <w:b/>
          <w:bCs/>
          <w:color w:val="000000" w:themeColor="text1"/>
        </w:rPr>
      </w:pPr>
      <w:r w:rsidRPr="00CB042E">
        <w:rPr>
          <w:rFonts w:eastAsia="Aptos" w:cs="Aptos"/>
          <w:b/>
          <w:bCs/>
          <w:color w:val="000000" w:themeColor="text1"/>
        </w:rPr>
        <w:t>Commitment</w:t>
      </w:r>
    </w:p>
    <w:p w14:paraId="77D3AB0C" w14:textId="77777777" w:rsidR="00083A1C" w:rsidRDefault="00CB042E">
      <w:pPr>
        <w:pStyle w:val="ListParagraph"/>
        <w:numPr>
          <w:ilvl w:val="0"/>
          <w:numId w:val="2"/>
        </w:numPr>
        <w:ind w:left="284" w:hanging="284"/>
        <w:rPr>
          <w:rFonts w:eastAsia="Aptos" w:cs="Aptos"/>
          <w:color w:val="000000" w:themeColor="text1"/>
        </w:rPr>
      </w:pPr>
      <w:r w:rsidRPr="00CB042E">
        <w:rPr>
          <w:rFonts w:eastAsia="Aptos" w:cs="Aptos"/>
          <w:color w:val="000000" w:themeColor="text1"/>
        </w:rPr>
        <w:t>Can you commit to attending quarterly board meetings and actively participating in one or more of our sub-working groups?</w:t>
      </w:r>
    </w:p>
    <w:p w14:paraId="3A4500F2" w14:textId="24736C6C" w:rsidR="00083A1C" w:rsidRPr="00083A1C" w:rsidRDefault="00083A1C" w:rsidP="00083A1C">
      <w:pPr>
        <w:pStyle w:val="ListParagraph"/>
        <w:ind w:left="284"/>
        <w:rPr>
          <w:rFonts w:eastAsia="Aptos" w:cs="Aptos"/>
          <w:color w:val="000000" w:themeColor="text1"/>
        </w:rPr>
      </w:pPr>
    </w:p>
    <w:p w14:paraId="7F718877" w14:textId="77777777" w:rsidR="00083A1C" w:rsidRDefault="00CB042E">
      <w:pPr>
        <w:pStyle w:val="ListParagraph"/>
        <w:numPr>
          <w:ilvl w:val="0"/>
          <w:numId w:val="2"/>
        </w:numPr>
        <w:ind w:left="284" w:hanging="284"/>
        <w:rPr>
          <w:rFonts w:eastAsia="Aptos" w:cs="Aptos"/>
          <w:color w:val="000000" w:themeColor="text1"/>
        </w:rPr>
      </w:pPr>
      <w:r w:rsidRPr="00CB042E">
        <w:rPr>
          <w:rFonts w:eastAsia="Aptos" w:cs="Aptos"/>
          <w:color w:val="000000" w:themeColor="text1"/>
        </w:rPr>
        <w:t>Would you be able to engage in additional responsibilities, such as attending theatre events or representing the Theatre at external events?</w:t>
      </w:r>
    </w:p>
    <w:p w14:paraId="0F943800" w14:textId="2AD7E8F0" w:rsidR="00083A1C" w:rsidRPr="00083A1C" w:rsidRDefault="00083A1C" w:rsidP="00083A1C">
      <w:pPr>
        <w:pStyle w:val="ListParagraph"/>
        <w:ind w:left="284"/>
        <w:rPr>
          <w:rFonts w:eastAsia="Aptos" w:cs="Aptos"/>
          <w:color w:val="000000" w:themeColor="text1"/>
        </w:rPr>
      </w:pPr>
    </w:p>
    <w:p w14:paraId="40DB6E5A" w14:textId="77777777" w:rsidR="00CB042E" w:rsidRPr="00CB042E" w:rsidRDefault="00CB042E" w:rsidP="00CB042E">
      <w:pPr>
        <w:ind w:left="284" w:hanging="284"/>
        <w:rPr>
          <w:rFonts w:eastAsia="Aptos" w:cs="Aptos"/>
          <w:b/>
          <w:bCs/>
          <w:color w:val="000000" w:themeColor="text1"/>
        </w:rPr>
      </w:pPr>
      <w:r w:rsidRPr="00CB042E">
        <w:rPr>
          <w:rFonts w:eastAsia="Aptos" w:cs="Aptos"/>
          <w:b/>
          <w:bCs/>
          <w:color w:val="000000" w:themeColor="text1"/>
        </w:rPr>
        <w:t>Additional Information</w:t>
      </w:r>
    </w:p>
    <w:p w14:paraId="66550A90" w14:textId="77777777" w:rsidR="00083A1C" w:rsidRDefault="00CB042E">
      <w:pPr>
        <w:pStyle w:val="ListParagraph"/>
        <w:numPr>
          <w:ilvl w:val="0"/>
          <w:numId w:val="2"/>
        </w:numPr>
        <w:ind w:left="284" w:hanging="284"/>
        <w:rPr>
          <w:rFonts w:eastAsia="Aptos" w:cs="Aptos"/>
          <w:color w:val="000000" w:themeColor="text1"/>
        </w:rPr>
      </w:pPr>
      <w:r w:rsidRPr="00CB042E">
        <w:rPr>
          <w:rFonts w:eastAsia="Aptos" w:cs="Aptos"/>
          <w:color w:val="000000" w:themeColor="text1"/>
        </w:rPr>
        <w:t>Is there anything else you would like us to know about you? (This is an opportunity to share any additional information that you believe is relevant to your application.)</w:t>
      </w:r>
    </w:p>
    <w:p w14:paraId="48C0F5DE" w14:textId="65F16855" w:rsidR="00083A1C" w:rsidRPr="00083A1C" w:rsidRDefault="00083A1C" w:rsidP="00083A1C">
      <w:pPr>
        <w:pStyle w:val="ListParagraph"/>
        <w:ind w:left="284"/>
        <w:rPr>
          <w:rFonts w:eastAsia="Aptos" w:cs="Aptos"/>
          <w:color w:val="000000" w:themeColor="text1"/>
        </w:rPr>
      </w:pPr>
    </w:p>
    <w:p w14:paraId="61ED66F9" w14:textId="77777777" w:rsidR="00CB042E" w:rsidRDefault="00CB042E" w:rsidP="00CB042E">
      <w:pPr>
        <w:ind w:left="284" w:hanging="284"/>
        <w:rPr>
          <w:rFonts w:eastAsia="Aptos" w:cs="Aptos"/>
          <w:b/>
          <w:bCs/>
          <w:color w:val="000000" w:themeColor="text1"/>
        </w:rPr>
      </w:pPr>
    </w:p>
    <w:p w14:paraId="52C6B7EB" w14:textId="5AD0C04F" w:rsidR="00CB042E" w:rsidRDefault="00CB042E" w:rsidP="00CB042E">
      <w:pPr>
        <w:ind w:left="284" w:hanging="284"/>
        <w:rPr>
          <w:rFonts w:eastAsia="Aptos" w:cs="Aptos"/>
          <w:b/>
          <w:bCs/>
          <w:color w:val="000000" w:themeColor="text1"/>
        </w:rPr>
      </w:pPr>
      <w:r>
        <w:rPr>
          <w:rFonts w:eastAsia="Aptos" w:cs="Aptos"/>
          <w:b/>
          <w:bCs/>
          <w:color w:val="000000" w:themeColor="text1"/>
        </w:rPr>
        <w:t>Declaration</w:t>
      </w:r>
    </w:p>
    <w:p w14:paraId="67A51558" w14:textId="4CC08274" w:rsidR="00CB042E" w:rsidRPr="00CB042E" w:rsidRDefault="00CB042E" w:rsidP="00CB042E">
      <w:pPr>
        <w:pStyle w:val="paragraph"/>
        <w:rPr>
          <w:rFonts w:eastAsia="Aptos"/>
        </w:rPr>
      </w:pPr>
      <w:r w:rsidRPr="00CB042E">
        <w:rPr>
          <w:rFonts w:eastAsia="Aptos"/>
        </w:rPr>
        <w:t>I confirm that the information provided in this application is true and accurate to the</w:t>
      </w:r>
      <w:r>
        <w:rPr>
          <w:rFonts w:eastAsia="Aptos"/>
        </w:rPr>
        <w:t xml:space="preserve"> </w:t>
      </w:r>
      <w:r w:rsidRPr="00CB042E">
        <w:rPr>
          <w:rFonts w:eastAsia="Aptos"/>
        </w:rPr>
        <w:t>best of my knowledge.</w:t>
      </w:r>
    </w:p>
    <w:p w14:paraId="4330CBA0" w14:textId="77777777" w:rsidR="00CB042E" w:rsidRPr="00CB042E" w:rsidRDefault="00CB042E" w:rsidP="00CB042E">
      <w:pPr>
        <w:pStyle w:val="paragraph"/>
        <w:ind w:firstLine="284"/>
        <w:rPr>
          <w:rFonts w:eastAsia="Aptos"/>
        </w:rPr>
      </w:pPr>
      <w:r w:rsidRPr="00CB042E">
        <w:rPr>
          <w:rFonts w:eastAsia="Aptos"/>
        </w:rPr>
        <w:t>•</w:t>
      </w:r>
      <w:r w:rsidRPr="00CB042E">
        <w:rPr>
          <w:rFonts w:eastAsia="Aptos"/>
        </w:rPr>
        <w:tab/>
        <w:t xml:space="preserve">Signature: </w:t>
      </w:r>
    </w:p>
    <w:p w14:paraId="497B68D2" w14:textId="4200A03A" w:rsidR="00CB042E" w:rsidRPr="00CB042E" w:rsidRDefault="00CB042E" w:rsidP="00CB042E">
      <w:pPr>
        <w:pStyle w:val="paragraph"/>
        <w:ind w:firstLine="284"/>
        <w:rPr>
          <w:rFonts w:eastAsia="Aptos"/>
        </w:rPr>
      </w:pPr>
      <w:r w:rsidRPr="00CB042E">
        <w:rPr>
          <w:rFonts w:eastAsia="Aptos"/>
        </w:rPr>
        <w:t>•</w:t>
      </w:r>
      <w:r w:rsidRPr="00CB042E">
        <w:rPr>
          <w:rFonts w:eastAsia="Aptos"/>
        </w:rPr>
        <w:tab/>
        <w:t>Date:</w:t>
      </w:r>
    </w:p>
    <w:p w14:paraId="44C52BBA" w14:textId="04D280A7" w:rsidR="0B0FFCE4" w:rsidRDefault="0B0FFCE4" w:rsidP="001C11C4">
      <w:pPr>
        <w:pStyle w:val="paragraph"/>
      </w:pPr>
    </w:p>
    <w:p w14:paraId="5422293B" w14:textId="77777777" w:rsidR="003F308D" w:rsidRDefault="003F308D" w:rsidP="00CB042E">
      <w:pPr>
        <w:pStyle w:val="NoSpacing"/>
        <w:ind w:left="284" w:hanging="284"/>
        <w:rPr>
          <w:rFonts w:eastAsia="Tahoma"/>
          <w:color w:val="000000"/>
          <w:lang w:eastAsia="en-GB"/>
        </w:rPr>
      </w:pPr>
    </w:p>
    <w:p w14:paraId="54B1F48A" w14:textId="77777777" w:rsidR="0009351C" w:rsidRPr="003F308D" w:rsidRDefault="0009351C" w:rsidP="003F308D">
      <w:pPr>
        <w:pStyle w:val="NoSpacing"/>
        <w:rPr>
          <w:rFonts w:eastAsia="Tahoma"/>
          <w:color w:val="000000"/>
          <w:lang w:eastAsia="en-GB"/>
        </w:rPr>
      </w:pPr>
    </w:p>
    <w:p w14:paraId="27E3D03C" w14:textId="77777777" w:rsidR="001C11C4" w:rsidRDefault="001C11C4">
      <w:pPr>
        <w:spacing w:before="0" w:after="0"/>
        <w:rPr>
          <w:rFonts w:eastAsia="Verdana"/>
          <w:b/>
          <w:bCs/>
        </w:rPr>
      </w:pPr>
      <w:r>
        <w:rPr>
          <w:rFonts w:eastAsia="Verdana"/>
          <w:b/>
          <w:bCs/>
        </w:rPr>
        <w:br w:type="page"/>
      </w:r>
    </w:p>
    <w:p w14:paraId="3AC31A7A" w14:textId="58C20FC5" w:rsidR="001B215F" w:rsidRPr="001B215F" w:rsidRDefault="001B215F" w:rsidP="001B215F">
      <w:pPr>
        <w:rPr>
          <w:rFonts w:eastAsia="Verdana"/>
          <w:b/>
          <w:bCs/>
        </w:rPr>
      </w:pPr>
      <w:r w:rsidRPr="001B215F">
        <w:rPr>
          <w:rFonts w:eastAsia="Verdana"/>
          <w:b/>
          <w:bCs/>
        </w:rPr>
        <w:lastRenderedPageBreak/>
        <w:t xml:space="preserve">Equality, Diversity, and Inclusion Monitoring Form </w:t>
      </w:r>
    </w:p>
    <w:p w14:paraId="69DB9EF2" w14:textId="77777777" w:rsidR="001B215F" w:rsidRPr="00F231C4" w:rsidRDefault="001B215F" w:rsidP="001B215F">
      <w:r w:rsidRPr="00F231C4">
        <w:rPr>
          <w:rFonts w:eastAsia="Verdana"/>
          <w:szCs w:val="22"/>
        </w:rPr>
        <w:t xml:space="preserve">At the core our Cumbernauld Theatre Trust Ltd values is the belief that arts and culture, alongside company culture, have greater vibrancy, innovation, richness, and quality when we include stories and are reflective of and defined by the perspectives of artists and creative practitioners, audiences and employees from all backgrounds.  </w:t>
      </w:r>
    </w:p>
    <w:p w14:paraId="296DA7F2" w14:textId="77777777" w:rsidR="001B215F" w:rsidRPr="00F231C4" w:rsidRDefault="001B215F" w:rsidP="001B215F">
      <w:r w:rsidRPr="00F231C4">
        <w:rPr>
          <w:rFonts w:eastAsia="Verdana"/>
          <w:szCs w:val="22"/>
        </w:rPr>
        <w:t xml:space="preserve">This commitment extends to supporting development for people from under-represented groups to ensure fairer access to creative and non-creative roles in our company.  </w:t>
      </w:r>
    </w:p>
    <w:p w14:paraId="6ED0B651" w14:textId="77777777" w:rsidR="001B215F" w:rsidRPr="00F231C4" w:rsidRDefault="001B215F" w:rsidP="001B215F">
      <w:r w:rsidRPr="00F231C4">
        <w:rPr>
          <w:rFonts w:eastAsia="Verdana"/>
          <w:szCs w:val="22"/>
        </w:rPr>
        <w:t xml:space="preserve">Cumbernauld Theatre Trust Ltd wants to  </w:t>
      </w:r>
    </w:p>
    <w:p w14:paraId="57EF4599" w14:textId="77777777" w:rsidR="001B215F" w:rsidRPr="001B215F" w:rsidRDefault="001B215F">
      <w:pPr>
        <w:pStyle w:val="ListParagraph"/>
        <w:numPr>
          <w:ilvl w:val="0"/>
          <w:numId w:val="1"/>
        </w:numPr>
        <w:rPr>
          <w:rFonts w:eastAsia="Verdana"/>
          <w:szCs w:val="22"/>
        </w:rPr>
      </w:pPr>
      <w:r w:rsidRPr="001B215F">
        <w:rPr>
          <w:rFonts w:eastAsia="Verdana"/>
          <w:szCs w:val="22"/>
        </w:rPr>
        <w:t xml:space="preserve">Recognise the creative and organisational culture value of diversity by committing to work that is representative of and relevant to more people. </w:t>
      </w:r>
    </w:p>
    <w:p w14:paraId="114DE84F" w14:textId="77777777" w:rsidR="001B215F" w:rsidRPr="001B215F" w:rsidRDefault="001B215F">
      <w:pPr>
        <w:pStyle w:val="ListParagraph"/>
        <w:numPr>
          <w:ilvl w:val="0"/>
          <w:numId w:val="1"/>
        </w:numPr>
        <w:rPr>
          <w:rFonts w:eastAsia="Verdana"/>
          <w:szCs w:val="22"/>
        </w:rPr>
      </w:pPr>
      <w:r w:rsidRPr="001B215F">
        <w:rPr>
          <w:rFonts w:eastAsia="Verdana"/>
          <w:szCs w:val="22"/>
        </w:rPr>
        <w:t xml:space="preserve">Commit to inclusion and better representation across all non-creative and creative practitioner roles. For example, directors, producers, managers, administrators, performers, assistants, writers, choreographers, composers, etc. </w:t>
      </w:r>
    </w:p>
    <w:p w14:paraId="74D5DD7C" w14:textId="77777777" w:rsidR="001B215F" w:rsidRPr="001B215F" w:rsidRDefault="001B215F">
      <w:pPr>
        <w:pStyle w:val="ListParagraph"/>
        <w:numPr>
          <w:ilvl w:val="0"/>
          <w:numId w:val="1"/>
        </w:numPr>
        <w:rPr>
          <w:rFonts w:eastAsia="Verdana"/>
          <w:szCs w:val="22"/>
        </w:rPr>
      </w:pPr>
      <w:r w:rsidRPr="001B215F">
        <w:rPr>
          <w:rFonts w:eastAsia="Verdana"/>
          <w:szCs w:val="22"/>
        </w:rPr>
        <w:t xml:space="preserve">Invest in creating opportunities for a more diverse range of people to join the organisation. This will include ensuring programming and talent development, employability, production management activity is designed to recognise and remove barriers to participation and engagement with the company. </w:t>
      </w:r>
    </w:p>
    <w:p w14:paraId="4B9EE67E" w14:textId="77777777" w:rsidR="001B215F" w:rsidRPr="001B215F" w:rsidRDefault="001B215F">
      <w:pPr>
        <w:pStyle w:val="ListParagraph"/>
        <w:numPr>
          <w:ilvl w:val="0"/>
          <w:numId w:val="1"/>
        </w:numPr>
        <w:rPr>
          <w:rFonts w:eastAsia="Verdana"/>
          <w:szCs w:val="22"/>
        </w:rPr>
      </w:pPr>
      <w:r w:rsidRPr="001B215F">
        <w:rPr>
          <w:rFonts w:eastAsia="Verdana"/>
          <w:szCs w:val="22"/>
        </w:rPr>
        <w:t xml:space="preserve">Provide better access to our resources and cultural spaces to empower under-represented creative practitioners to share their stories, work with us and influence our company culture. </w:t>
      </w:r>
    </w:p>
    <w:p w14:paraId="29FD40C6" w14:textId="77777777" w:rsidR="001B215F" w:rsidRPr="001B215F" w:rsidRDefault="001B215F">
      <w:pPr>
        <w:pStyle w:val="ListParagraph"/>
        <w:numPr>
          <w:ilvl w:val="0"/>
          <w:numId w:val="1"/>
        </w:numPr>
        <w:rPr>
          <w:rFonts w:eastAsia="Verdana"/>
          <w:szCs w:val="22"/>
        </w:rPr>
      </w:pPr>
      <w:r w:rsidRPr="001B215F">
        <w:rPr>
          <w:rFonts w:eastAsia="Verdana"/>
          <w:szCs w:val="22"/>
        </w:rPr>
        <w:t xml:space="preserve">We must ensure we are not discriminating under the Equality Act 2010 and are collating information to build an accurate picture of the make-up of the organisation’s staff, freelancers, trainees, volunteers, creative employees and contractors in encouraging equality, diversity, and inclusion. </w:t>
      </w:r>
    </w:p>
    <w:p w14:paraId="73AAACF7" w14:textId="77777777" w:rsidR="001B215F" w:rsidRPr="00F231C4" w:rsidRDefault="001B215F" w:rsidP="001B215F">
      <w:pPr>
        <w:rPr>
          <w:rFonts w:eastAsia="Verdana"/>
          <w:szCs w:val="22"/>
        </w:rPr>
      </w:pPr>
      <w:r w:rsidRPr="00F231C4">
        <w:rPr>
          <w:rFonts w:eastAsia="Verdana"/>
          <w:szCs w:val="22"/>
        </w:rPr>
        <w:t xml:space="preserve">The organisation needs your help and co-operation to enable it to do this but filling in this form is voluntary.  </w:t>
      </w:r>
    </w:p>
    <w:p w14:paraId="75BA730B" w14:textId="77777777" w:rsidR="001B215F" w:rsidRPr="00F231C4" w:rsidRDefault="001B215F" w:rsidP="001B215F">
      <w:r w:rsidRPr="00F231C4">
        <w:rPr>
          <w:rFonts w:eastAsia="Verdana"/>
          <w:szCs w:val="22"/>
        </w:rPr>
        <w:t>Please follow the link below to complete the EDI form:</w:t>
      </w:r>
    </w:p>
    <w:p w14:paraId="0CDC5BD2" w14:textId="339FDE12" w:rsidR="001B215F" w:rsidRPr="001B215F" w:rsidRDefault="001B215F" w:rsidP="001B215F">
      <w:pPr>
        <w:jc w:val="both"/>
        <w:rPr>
          <w:b/>
          <w:bCs/>
          <w:color w:val="6167C5"/>
        </w:rPr>
      </w:pPr>
      <w:hyperlink r:id="rId13">
        <w:r w:rsidRPr="001B215F">
          <w:rPr>
            <w:rStyle w:val="Hyperlink"/>
            <w:rFonts w:eastAsia="Tahoma" w:cs="Tahoma"/>
            <w:b/>
            <w:bCs/>
            <w:color w:val="6167C5"/>
          </w:rPr>
          <w:t>lanternhousearts.org/equality-diversity-monitoring-form-</w:t>
        </w:r>
        <w:r w:rsidRPr="0099620F">
          <w:rPr>
            <w:rStyle w:val="Hyperlink"/>
            <w:rFonts w:eastAsia="Tahoma" w:cs="Tahoma"/>
            <w:b/>
            <w:bCs/>
            <w:color w:val="6167C5"/>
          </w:rPr>
          <w:t>staff</w:t>
        </w:r>
      </w:hyperlink>
    </w:p>
    <w:p w14:paraId="7CBB2D46" w14:textId="77777777" w:rsidR="001B215F" w:rsidRPr="00F231C4" w:rsidRDefault="001B215F" w:rsidP="001B215F">
      <w:pPr>
        <w:jc w:val="both"/>
        <w:rPr>
          <w:rFonts w:eastAsia="Verdana" w:cs="Verdana"/>
          <w:szCs w:val="22"/>
        </w:rPr>
      </w:pPr>
      <w:r w:rsidRPr="00F231C4">
        <w:rPr>
          <w:rFonts w:eastAsia="Verdana" w:cs="Verdana"/>
          <w:szCs w:val="22"/>
        </w:rPr>
        <w:t>This information will remain confidential.</w:t>
      </w:r>
    </w:p>
    <w:p w14:paraId="501EF66E" w14:textId="03A49728" w:rsidR="00D4188F" w:rsidRDefault="001B215F" w:rsidP="00EE03D2">
      <w:pPr>
        <w:jc w:val="both"/>
        <w:rPr>
          <w:rFonts w:eastAsia="Verdana" w:cs="Verdana"/>
          <w:szCs w:val="22"/>
        </w:rPr>
      </w:pPr>
      <w:r w:rsidRPr="00F231C4">
        <w:rPr>
          <w:rFonts w:eastAsia="Verdana" w:cs="Verdana"/>
          <w:szCs w:val="22"/>
        </w:rPr>
        <w:t>Thank you for your time and your co-operation.</w:t>
      </w:r>
    </w:p>
    <w:p w14:paraId="3FD6F7B3" w14:textId="77777777" w:rsidR="00EE03D2" w:rsidRPr="00EE03D2" w:rsidRDefault="00EE03D2" w:rsidP="00EE03D2">
      <w:pPr>
        <w:pStyle w:val="paragraph"/>
        <w:rPr>
          <w:rFonts w:eastAsia="Tahoma"/>
        </w:rPr>
      </w:pPr>
    </w:p>
    <w:p w14:paraId="358FD6D6" w14:textId="534DC511" w:rsidR="002C6964" w:rsidRPr="00D4188F" w:rsidRDefault="00EE03D2" w:rsidP="00EE03D2">
      <w:pPr>
        <w:spacing w:after="1" w:line="258" w:lineRule="auto"/>
        <w:ind w:left="-5" w:hanging="10"/>
        <w:rPr>
          <w:rFonts w:eastAsia="Tahoma" w:cs="Tahoma"/>
          <w:color w:val="000000"/>
          <w:sz w:val="18"/>
          <w:szCs w:val="18"/>
          <w:lang w:eastAsia="en-GB"/>
        </w:rPr>
      </w:pPr>
      <w:r w:rsidRPr="00D4188F">
        <w:rPr>
          <w:rFonts w:eastAsia="Tahoma" w:cs="Tahoma"/>
          <w:color w:val="000000"/>
          <w:sz w:val="18"/>
          <w:szCs w:val="18"/>
          <w:lang w:eastAsia="en-GB"/>
        </w:rPr>
        <w:t xml:space="preserve">Cumbernauld Theatre Trust Ltd is a Registered Company limited by </w:t>
      </w:r>
      <w:proofErr w:type="gramStart"/>
      <w:r w:rsidRPr="00D4188F">
        <w:rPr>
          <w:rFonts w:eastAsia="Tahoma" w:cs="Tahoma"/>
          <w:color w:val="000000"/>
          <w:sz w:val="18"/>
          <w:szCs w:val="18"/>
          <w:lang w:eastAsia="en-GB"/>
        </w:rPr>
        <w:t>guarantee</w:t>
      </w:r>
      <w:proofErr w:type="gramEnd"/>
      <w:r w:rsidRPr="00D4188F">
        <w:rPr>
          <w:rFonts w:eastAsia="Tahoma" w:cs="Tahoma"/>
          <w:color w:val="000000"/>
          <w:sz w:val="18"/>
          <w:szCs w:val="18"/>
          <w:lang w:eastAsia="en-GB"/>
        </w:rPr>
        <w:t xml:space="preserve"> No. SC066490, Scottish Charity OSCR Registered No. SC005050</w:t>
      </w:r>
      <w:r>
        <w:rPr>
          <w:rFonts w:eastAsia="Tahoma" w:cs="Tahoma"/>
          <w:color w:val="000000"/>
          <w:sz w:val="18"/>
          <w:szCs w:val="18"/>
          <w:lang w:eastAsia="en-GB"/>
        </w:rPr>
        <w:t>.</w:t>
      </w:r>
    </w:p>
    <w:sectPr w:rsidR="002C6964" w:rsidRPr="00D4188F" w:rsidSect="00145CAA">
      <w:footerReference w:type="even" r:id="rId14"/>
      <w:footerReference w:type="default" r:id="rId15"/>
      <w:headerReference w:type="first" r:id="rId16"/>
      <w:footerReference w:type="first" r:id="rId17"/>
      <w:pgSz w:w="11909" w:h="16834" w:code="9"/>
      <w:pgMar w:top="1440" w:right="1440" w:bottom="1440" w:left="1440" w:header="561" w:footer="561"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21E2488" w14:textId="77777777" w:rsidR="0071259C" w:rsidRDefault="0071259C">
      <w:r>
        <w:separator/>
      </w:r>
    </w:p>
  </w:endnote>
  <w:endnote w:type="continuationSeparator" w:id="0">
    <w:p w14:paraId="58C1D13C" w14:textId="77777777" w:rsidR="0071259C" w:rsidRDefault="0071259C">
      <w:r>
        <w:continuationSeparator/>
      </w:r>
    </w:p>
  </w:endnote>
  <w:endnote w:type="continuationNotice" w:id="1">
    <w:p w14:paraId="6655F470" w14:textId="77777777" w:rsidR="0071259C" w:rsidRDefault="007125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87951436"/>
      <w:docPartObj>
        <w:docPartGallery w:val="Page Numbers (Bottom of Page)"/>
        <w:docPartUnique/>
      </w:docPartObj>
    </w:sdtPr>
    <w:sdtContent>
      <w:p w14:paraId="3506AFA1" w14:textId="14D1FB50" w:rsidR="00145CAA" w:rsidRDefault="00145CAA" w:rsidP="0086627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881C245" w14:textId="77777777" w:rsidR="00145CAA" w:rsidRDefault="00145CAA" w:rsidP="00145CA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768725801"/>
      <w:docPartObj>
        <w:docPartGallery w:val="Page Numbers (Bottom of Page)"/>
        <w:docPartUnique/>
      </w:docPartObj>
    </w:sdtPr>
    <w:sdtContent>
      <w:p w14:paraId="35868BBD" w14:textId="4CD5DEA8" w:rsidR="00145CAA" w:rsidRPr="000A5474" w:rsidRDefault="00145CAA" w:rsidP="00866270">
        <w:pPr>
          <w:pStyle w:val="Footer"/>
          <w:framePr w:wrap="none" w:vAnchor="text" w:hAnchor="margin" w:xAlign="right" w:y="1"/>
          <w:rPr>
            <w:rStyle w:val="PageNumber"/>
          </w:rPr>
        </w:pPr>
        <w:r w:rsidRPr="000A5474">
          <w:rPr>
            <w:rStyle w:val="PageNumber"/>
          </w:rPr>
          <w:fldChar w:fldCharType="begin"/>
        </w:r>
        <w:r w:rsidRPr="000A5474">
          <w:rPr>
            <w:rStyle w:val="PageNumber"/>
          </w:rPr>
          <w:instrText xml:space="preserve"> PAGE </w:instrText>
        </w:r>
        <w:r w:rsidRPr="000A5474">
          <w:rPr>
            <w:rStyle w:val="PageNumber"/>
          </w:rPr>
          <w:fldChar w:fldCharType="separate"/>
        </w:r>
        <w:r w:rsidRPr="000A5474">
          <w:rPr>
            <w:rStyle w:val="PageNumber"/>
            <w:noProof/>
          </w:rPr>
          <w:t>2</w:t>
        </w:r>
        <w:r w:rsidRPr="000A5474">
          <w:rPr>
            <w:rStyle w:val="PageNumber"/>
          </w:rPr>
          <w:fldChar w:fldCharType="end"/>
        </w:r>
      </w:p>
    </w:sdtContent>
  </w:sdt>
  <w:p w14:paraId="5B780B67" w14:textId="3AA93CDE" w:rsidR="004336E1" w:rsidRDefault="004336E1" w:rsidP="00145CAA">
    <w:pPr>
      <w:pStyle w:val="Footer"/>
      <w:ind w:right="360"/>
    </w:pPr>
  </w:p>
  <w:p w14:paraId="0D7DFC9E" w14:textId="4AC7B32E" w:rsidR="004336E1" w:rsidRPr="00316081" w:rsidRDefault="004336E1" w:rsidP="003160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581649203"/>
      <w:docPartObj>
        <w:docPartGallery w:val="Page Numbers (Bottom of Page)"/>
        <w:docPartUnique/>
      </w:docPartObj>
    </w:sdtPr>
    <w:sdtContent>
      <w:p w14:paraId="2234515B" w14:textId="276D634A" w:rsidR="00283A71" w:rsidRPr="000A5474" w:rsidRDefault="00283A71" w:rsidP="00866270">
        <w:pPr>
          <w:pStyle w:val="Footer"/>
          <w:framePr w:wrap="none" w:vAnchor="text" w:hAnchor="margin" w:xAlign="right" w:y="1"/>
          <w:rPr>
            <w:rStyle w:val="PageNumber"/>
          </w:rPr>
        </w:pPr>
        <w:r w:rsidRPr="000A5474">
          <w:rPr>
            <w:rStyle w:val="PageNumber"/>
          </w:rPr>
          <w:fldChar w:fldCharType="begin"/>
        </w:r>
        <w:r w:rsidRPr="000A5474">
          <w:rPr>
            <w:rStyle w:val="PageNumber"/>
          </w:rPr>
          <w:instrText xml:space="preserve"> PAGE </w:instrText>
        </w:r>
        <w:r w:rsidRPr="000A5474">
          <w:rPr>
            <w:rStyle w:val="PageNumber"/>
          </w:rPr>
          <w:fldChar w:fldCharType="separate"/>
        </w:r>
        <w:r w:rsidRPr="000A5474">
          <w:rPr>
            <w:rStyle w:val="PageNumber"/>
            <w:noProof/>
          </w:rPr>
          <w:t>1</w:t>
        </w:r>
        <w:r w:rsidRPr="000A5474">
          <w:rPr>
            <w:rStyle w:val="PageNumber"/>
          </w:rPr>
          <w:fldChar w:fldCharType="end"/>
        </w:r>
      </w:p>
    </w:sdtContent>
  </w:sdt>
  <w:p w14:paraId="6DF9439D" w14:textId="77777777" w:rsidR="00283A71" w:rsidRDefault="00283A71" w:rsidP="00283A7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BBB5116" w14:textId="77777777" w:rsidR="0071259C" w:rsidRDefault="0071259C">
      <w:r>
        <w:separator/>
      </w:r>
    </w:p>
  </w:footnote>
  <w:footnote w:type="continuationSeparator" w:id="0">
    <w:p w14:paraId="503AA2AB" w14:textId="77777777" w:rsidR="0071259C" w:rsidRDefault="0071259C">
      <w:r>
        <w:continuationSeparator/>
      </w:r>
    </w:p>
  </w:footnote>
  <w:footnote w:type="continuationNotice" w:id="1">
    <w:p w14:paraId="56B5F428" w14:textId="77777777" w:rsidR="0071259C" w:rsidRDefault="007125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4F2EF4" w14:textId="1D08BE25" w:rsidR="004336E1" w:rsidRDefault="00A21D14" w:rsidP="00A21D14">
    <w:pPr>
      <w:pStyle w:val="Header"/>
      <w:tabs>
        <w:tab w:val="center" w:pos="4514"/>
        <w:tab w:val="left" w:pos="6631"/>
      </w:tabs>
    </w:pPr>
    <w:r>
      <w:tab/>
    </w:r>
    <w:r>
      <w:rPr>
        <w:noProof/>
      </w:rPr>
      <w:drawing>
        <wp:inline distT="0" distB="0" distL="0" distR="0" wp14:anchorId="6D8643D4" wp14:editId="47B6EBF3">
          <wp:extent cx="1698548" cy="595216"/>
          <wp:effectExtent l="0" t="0" r="3810" b="1905"/>
          <wp:docPr id="730823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823193" name="Picture 730823193"/>
                  <pic:cNvPicPr/>
                </pic:nvPicPr>
                <pic:blipFill>
                  <a:blip r:embed="rId1">
                    <a:extLst>
                      <a:ext uri="{28A0092B-C50C-407E-A947-70E740481C1C}">
                        <a14:useLocalDpi xmlns:a14="http://schemas.microsoft.com/office/drawing/2010/main" val="0"/>
                      </a:ext>
                    </a:extLst>
                  </a:blip>
                  <a:stretch>
                    <a:fillRect/>
                  </a:stretch>
                </pic:blipFill>
                <pic:spPr>
                  <a:xfrm>
                    <a:off x="0" y="0"/>
                    <a:ext cx="1775914" cy="6223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112217F"/>
    <w:multiLevelType w:val="hybridMultilevel"/>
    <w:tmpl w:val="91F6E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AF2A15"/>
    <w:multiLevelType w:val="hybridMultilevel"/>
    <w:tmpl w:val="8CE003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591162">
    <w:abstractNumId w:val="0"/>
  </w:num>
  <w:num w:numId="2" w16cid:durableId="1369644095">
    <w:abstractNumId w:val="1"/>
  </w:num>
  <w:numIdMacAtCleanup w:val="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87D"/>
    <w:rsid w:val="00011152"/>
    <w:rsid w:val="00021B90"/>
    <w:rsid w:val="000310A1"/>
    <w:rsid w:val="000323E8"/>
    <w:rsid w:val="00035B62"/>
    <w:rsid w:val="0003645A"/>
    <w:rsid w:val="00040E63"/>
    <w:rsid w:val="000411A6"/>
    <w:rsid w:val="00041C5A"/>
    <w:rsid w:val="00042E3F"/>
    <w:rsid w:val="0005047C"/>
    <w:rsid w:val="00053352"/>
    <w:rsid w:val="00053D8C"/>
    <w:rsid w:val="00062FB4"/>
    <w:rsid w:val="00063A3F"/>
    <w:rsid w:val="00064973"/>
    <w:rsid w:val="00065FAA"/>
    <w:rsid w:val="000675F3"/>
    <w:rsid w:val="00070107"/>
    <w:rsid w:val="00070D74"/>
    <w:rsid w:val="000722B5"/>
    <w:rsid w:val="0007509A"/>
    <w:rsid w:val="0007626C"/>
    <w:rsid w:val="00083A1C"/>
    <w:rsid w:val="00083F73"/>
    <w:rsid w:val="00085309"/>
    <w:rsid w:val="00086C2E"/>
    <w:rsid w:val="00090431"/>
    <w:rsid w:val="00091459"/>
    <w:rsid w:val="000927F3"/>
    <w:rsid w:val="0009351C"/>
    <w:rsid w:val="00095A18"/>
    <w:rsid w:val="0009D9A2"/>
    <w:rsid w:val="000A162C"/>
    <w:rsid w:val="000A5474"/>
    <w:rsid w:val="000A6314"/>
    <w:rsid w:val="000B1286"/>
    <w:rsid w:val="000B17A1"/>
    <w:rsid w:val="000B3A90"/>
    <w:rsid w:val="000B5773"/>
    <w:rsid w:val="000B6048"/>
    <w:rsid w:val="000C21FF"/>
    <w:rsid w:val="000C5A78"/>
    <w:rsid w:val="000C653A"/>
    <w:rsid w:val="000C7C9A"/>
    <w:rsid w:val="000D14F9"/>
    <w:rsid w:val="000D4544"/>
    <w:rsid w:val="000D4D4F"/>
    <w:rsid w:val="000D79DF"/>
    <w:rsid w:val="000E4879"/>
    <w:rsid w:val="000E4B2B"/>
    <w:rsid w:val="000E7B88"/>
    <w:rsid w:val="000F7CE1"/>
    <w:rsid w:val="00100FA5"/>
    <w:rsid w:val="001011CB"/>
    <w:rsid w:val="00102F15"/>
    <w:rsid w:val="00103ECF"/>
    <w:rsid w:val="00104E8F"/>
    <w:rsid w:val="0010554A"/>
    <w:rsid w:val="001061FF"/>
    <w:rsid w:val="0011237D"/>
    <w:rsid w:val="001134D8"/>
    <w:rsid w:val="00113D70"/>
    <w:rsid w:val="0011591D"/>
    <w:rsid w:val="00116651"/>
    <w:rsid w:val="001168E1"/>
    <w:rsid w:val="00117EEF"/>
    <w:rsid w:val="00122681"/>
    <w:rsid w:val="00123BCC"/>
    <w:rsid w:val="00123F31"/>
    <w:rsid w:val="0012490E"/>
    <w:rsid w:val="001266ED"/>
    <w:rsid w:val="001310E4"/>
    <w:rsid w:val="001316B4"/>
    <w:rsid w:val="0014291F"/>
    <w:rsid w:val="001456FA"/>
    <w:rsid w:val="00145CAA"/>
    <w:rsid w:val="001468D0"/>
    <w:rsid w:val="00153D76"/>
    <w:rsid w:val="001547FA"/>
    <w:rsid w:val="0015746F"/>
    <w:rsid w:val="001574F4"/>
    <w:rsid w:val="001638F2"/>
    <w:rsid w:val="00164F2E"/>
    <w:rsid w:val="00166735"/>
    <w:rsid w:val="00170357"/>
    <w:rsid w:val="00170536"/>
    <w:rsid w:val="00171170"/>
    <w:rsid w:val="00175F55"/>
    <w:rsid w:val="00177B95"/>
    <w:rsid w:val="0018108E"/>
    <w:rsid w:val="00182BE6"/>
    <w:rsid w:val="00190322"/>
    <w:rsid w:val="00192D03"/>
    <w:rsid w:val="001943E7"/>
    <w:rsid w:val="00195495"/>
    <w:rsid w:val="00195D6C"/>
    <w:rsid w:val="00197331"/>
    <w:rsid w:val="00197538"/>
    <w:rsid w:val="001A4768"/>
    <w:rsid w:val="001A6A9C"/>
    <w:rsid w:val="001B1CBC"/>
    <w:rsid w:val="001B215F"/>
    <w:rsid w:val="001B435C"/>
    <w:rsid w:val="001C075B"/>
    <w:rsid w:val="001C0B7C"/>
    <w:rsid w:val="001C11C4"/>
    <w:rsid w:val="001C7C3F"/>
    <w:rsid w:val="001D2A0D"/>
    <w:rsid w:val="001D2C40"/>
    <w:rsid w:val="001D33A8"/>
    <w:rsid w:val="001D35CE"/>
    <w:rsid w:val="001D5AF1"/>
    <w:rsid w:val="001E49A4"/>
    <w:rsid w:val="001E5785"/>
    <w:rsid w:val="001E5AA7"/>
    <w:rsid w:val="001E61A3"/>
    <w:rsid w:val="001E67CA"/>
    <w:rsid w:val="001F0CFC"/>
    <w:rsid w:val="001F4E63"/>
    <w:rsid w:val="0020127B"/>
    <w:rsid w:val="00201C06"/>
    <w:rsid w:val="002035A0"/>
    <w:rsid w:val="00205FD4"/>
    <w:rsid w:val="002167CE"/>
    <w:rsid w:val="0022568E"/>
    <w:rsid w:val="00232AAE"/>
    <w:rsid w:val="00241FB8"/>
    <w:rsid w:val="002424D3"/>
    <w:rsid w:val="00242D88"/>
    <w:rsid w:val="00247988"/>
    <w:rsid w:val="00247BFE"/>
    <w:rsid w:val="0025027E"/>
    <w:rsid w:val="002550AE"/>
    <w:rsid w:val="00256BFC"/>
    <w:rsid w:val="002576D1"/>
    <w:rsid w:val="0026035D"/>
    <w:rsid w:val="00260F2B"/>
    <w:rsid w:val="00261E45"/>
    <w:rsid w:val="0026301A"/>
    <w:rsid w:val="00263D9B"/>
    <w:rsid w:val="00265D45"/>
    <w:rsid w:val="00265F64"/>
    <w:rsid w:val="00270FF5"/>
    <w:rsid w:val="00280BB0"/>
    <w:rsid w:val="00280FEB"/>
    <w:rsid w:val="00283A71"/>
    <w:rsid w:val="00284389"/>
    <w:rsid w:val="00284453"/>
    <w:rsid w:val="00284F2E"/>
    <w:rsid w:val="002852F6"/>
    <w:rsid w:val="0028551C"/>
    <w:rsid w:val="002918DA"/>
    <w:rsid w:val="00292763"/>
    <w:rsid w:val="0029774E"/>
    <w:rsid w:val="00297EC0"/>
    <w:rsid w:val="002A05D3"/>
    <w:rsid w:val="002A2D4D"/>
    <w:rsid w:val="002A34A2"/>
    <w:rsid w:val="002A7602"/>
    <w:rsid w:val="002A7E3E"/>
    <w:rsid w:val="002B2BA6"/>
    <w:rsid w:val="002B43A7"/>
    <w:rsid w:val="002B6C18"/>
    <w:rsid w:val="002C02A1"/>
    <w:rsid w:val="002C0923"/>
    <w:rsid w:val="002C52B3"/>
    <w:rsid w:val="002C6964"/>
    <w:rsid w:val="002C6F6F"/>
    <w:rsid w:val="002C79DC"/>
    <w:rsid w:val="002D3020"/>
    <w:rsid w:val="002D317D"/>
    <w:rsid w:val="002D3C6F"/>
    <w:rsid w:val="002D3E9E"/>
    <w:rsid w:val="002D3EAA"/>
    <w:rsid w:val="002D6DA2"/>
    <w:rsid w:val="002E25BB"/>
    <w:rsid w:val="002E319D"/>
    <w:rsid w:val="002E3780"/>
    <w:rsid w:val="002E5A51"/>
    <w:rsid w:val="002E5AD3"/>
    <w:rsid w:val="002E7D23"/>
    <w:rsid w:val="002F3C52"/>
    <w:rsid w:val="002F4FAD"/>
    <w:rsid w:val="002F5586"/>
    <w:rsid w:val="002F7B73"/>
    <w:rsid w:val="003015AD"/>
    <w:rsid w:val="00303761"/>
    <w:rsid w:val="00305FCF"/>
    <w:rsid w:val="00310034"/>
    <w:rsid w:val="00316081"/>
    <w:rsid w:val="00321EB8"/>
    <w:rsid w:val="00322594"/>
    <w:rsid w:val="00322FCC"/>
    <w:rsid w:val="00326B38"/>
    <w:rsid w:val="00330387"/>
    <w:rsid w:val="003339B7"/>
    <w:rsid w:val="0033412A"/>
    <w:rsid w:val="00335338"/>
    <w:rsid w:val="00336A6A"/>
    <w:rsid w:val="00340A4B"/>
    <w:rsid w:val="00341310"/>
    <w:rsid w:val="00341589"/>
    <w:rsid w:val="0034190A"/>
    <w:rsid w:val="00344953"/>
    <w:rsid w:val="00346A9A"/>
    <w:rsid w:val="00346F21"/>
    <w:rsid w:val="003516A8"/>
    <w:rsid w:val="003520A9"/>
    <w:rsid w:val="00355F17"/>
    <w:rsid w:val="00356ACF"/>
    <w:rsid w:val="00357238"/>
    <w:rsid w:val="00360D4F"/>
    <w:rsid w:val="0036565C"/>
    <w:rsid w:val="00367D0D"/>
    <w:rsid w:val="00370035"/>
    <w:rsid w:val="00374B0D"/>
    <w:rsid w:val="003764C0"/>
    <w:rsid w:val="0037740B"/>
    <w:rsid w:val="0038177F"/>
    <w:rsid w:val="003870F2"/>
    <w:rsid w:val="00387A5C"/>
    <w:rsid w:val="00390841"/>
    <w:rsid w:val="0039490E"/>
    <w:rsid w:val="00395CE6"/>
    <w:rsid w:val="00397712"/>
    <w:rsid w:val="003A070E"/>
    <w:rsid w:val="003A12F2"/>
    <w:rsid w:val="003A53AC"/>
    <w:rsid w:val="003A70B3"/>
    <w:rsid w:val="003A735B"/>
    <w:rsid w:val="003B15F5"/>
    <w:rsid w:val="003B2435"/>
    <w:rsid w:val="003B47AE"/>
    <w:rsid w:val="003B5625"/>
    <w:rsid w:val="003B583A"/>
    <w:rsid w:val="003C0630"/>
    <w:rsid w:val="003C6201"/>
    <w:rsid w:val="003C6592"/>
    <w:rsid w:val="003D6656"/>
    <w:rsid w:val="003D73E1"/>
    <w:rsid w:val="003E0437"/>
    <w:rsid w:val="003E2026"/>
    <w:rsid w:val="003E5432"/>
    <w:rsid w:val="003E5D0B"/>
    <w:rsid w:val="003F0415"/>
    <w:rsid w:val="003F1A59"/>
    <w:rsid w:val="003F2A22"/>
    <w:rsid w:val="003F308D"/>
    <w:rsid w:val="003F3ED6"/>
    <w:rsid w:val="003F579A"/>
    <w:rsid w:val="00400CF2"/>
    <w:rsid w:val="004034A3"/>
    <w:rsid w:val="004117E2"/>
    <w:rsid w:val="004124CB"/>
    <w:rsid w:val="00414A50"/>
    <w:rsid w:val="004153C4"/>
    <w:rsid w:val="00420C21"/>
    <w:rsid w:val="00421325"/>
    <w:rsid w:val="0042401F"/>
    <w:rsid w:val="004253A5"/>
    <w:rsid w:val="0042541D"/>
    <w:rsid w:val="004303FC"/>
    <w:rsid w:val="00433001"/>
    <w:rsid w:val="004336E1"/>
    <w:rsid w:val="0043426E"/>
    <w:rsid w:val="004421DA"/>
    <w:rsid w:val="004429B4"/>
    <w:rsid w:val="00444449"/>
    <w:rsid w:val="004607D3"/>
    <w:rsid w:val="004614EC"/>
    <w:rsid w:val="0046175C"/>
    <w:rsid w:val="00462344"/>
    <w:rsid w:val="004626D2"/>
    <w:rsid w:val="00463E39"/>
    <w:rsid w:val="004640A8"/>
    <w:rsid w:val="004672C4"/>
    <w:rsid w:val="0046759A"/>
    <w:rsid w:val="00471A26"/>
    <w:rsid w:val="00472521"/>
    <w:rsid w:val="00475435"/>
    <w:rsid w:val="0047583B"/>
    <w:rsid w:val="00475F99"/>
    <w:rsid w:val="00481553"/>
    <w:rsid w:val="00485787"/>
    <w:rsid w:val="00487C05"/>
    <w:rsid w:val="00490201"/>
    <w:rsid w:val="00494E4E"/>
    <w:rsid w:val="00497602"/>
    <w:rsid w:val="004A1740"/>
    <w:rsid w:val="004A1BE2"/>
    <w:rsid w:val="004A1D7F"/>
    <w:rsid w:val="004A1DBD"/>
    <w:rsid w:val="004A3C1B"/>
    <w:rsid w:val="004A4745"/>
    <w:rsid w:val="004A576A"/>
    <w:rsid w:val="004A7CE6"/>
    <w:rsid w:val="004B172A"/>
    <w:rsid w:val="004B2AEF"/>
    <w:rsid w:val="004B3FDB"/>
    <w:rsid w:val="004B704A"/>
    <w:rsid w:val="004B773E"/>
    <w:rsid w:val="004C2189"/>
    <w:rsid w:val="004C35B7"/>
    <w:rsid w:val="004C677C"/>
    <w:rsid w:val="004C6CC6"/>
    <w:rsid w:val="004D1410"/>
    <w:rsid w:val="004D6DB8"/>
    <w:rsid w:val="004E21E3"/>
    <w:rsid w:val="004E2403"/>
    <w:rsid w:val="004E3C7B"/>
    <w:rsid w:val="004E5982"/>
    <w:rsid w:val="004E59AD"/>
    <w:rsid w:val="004E7152"/>
    <w:rsid w:val="004E785D"/>
    <w:rsid w:val="004F2204"/>
    <w:rsid w:val="004F3895"/>
    <w:rsid w:val="004F5C97"/>
    <w:rsid w:val="005033D6"/>
    <w:rsid w:val="00505471"/>
    <w:rsid w:val="00512269"/>
    <w:rsid w:val="0051751D"/>
    <w:rsid w:val="00521B5F"/>
    <w:rsid w:val="005222B3"/>
    <w:rsid w:val="00522984"/>
    <w:rsid w:val="00524B72"/>
    <w:rsid w:val="00524CAF"/>
    <w:rsid w:val="0052683C"/>
    <w:rsid w:val="00532673"/>
    <w:rsid w:val="00534014"/>
    <w:rsid w:val="0053531A"/>
    <w:rsid w:val="005371A8"/>
    <w:rsid w:val="00537884"/>
    <w:rsid w:val="00544003"/>
    <w:rsid w:val="00550C4C"/>
    <w:rsid w:val="00552E85"/>
    <w:rsid w:val="00555308"/>
    <w:rsid w:val="00555479"/>
    <w:rsid w:val="00562CD8"/>
    <w:rsid w:val="00565A7C"/>
    <w:rsid w:val="00565AF0"/>
    <w:rsid w:val="0056696A"/>
    <w:rsid w:val="00566FCC"/>
    <w:rsid w:val="00572AEC"/>
    <w:rsid w:val="00574440"/>
    <w:rsid w:val="00574A99"/>
    <w:rsid w:val="00575251"/>
    <w:rsid w:val="00575D45"/>
    <w:rsid w:val="005807EC"/>
    <w:rsid w:val="005808CF"/>
    <w:rsid w:val="005817A5"/>
    <w:rsid w:val="005819F9"/>
    <w:rsid w:val="00585BC6"/>
    <w:rsid w:val="00586CC6"/>
    <w:rsid w:val="00587624"/>
    <w:rsid w:val="00590877"/>
    <w:rsid w:val="005A42D1"/>
    <w:rsid w:val="005A5C08"/>
    <w:rsid w:val="005A65F8"/>
    <w:rsid w:val="005A6FE3"/>
    <w:rsid w:val="005B33F7"/>
    <w:rsid w:val="005B3750"/>
    <w:rsid w:val="005B6FC2"/>
    <w:rsid w:val="005B7433"/>
    <w:rsid w:val="005C11B2"/>
    <w:rsid w:val="005C19F4"/>
    <w:rsid w:val="005C78BF"/>
    <w:rsid w:val="005C7CDC"/>
    <w:rsid w:val="005D058B"/>
    <w:rsid w:val="005D42FA"/>
    <w:rsid w:val="005D454F"/>
    <w:rsid w:val="005D48E6"/>
    <w:rsid w:val="005D5337"/>
    <w:rsid w:val="005D5B06"/>
    <w:rsid w:val="005E1DAD"/>
    <w:rsid w:val="005E35E4"/>
    <w:rsid w:val="005E4C04"/>
    <w:rsid w:val="005F0E4D"/>
    <w:rsid w:val="005F68FB"/>
    <w:rsid w:val="00602276"/>
    <w:rsid w:val="00602A95"/>
    <w:rsid w:val="00611A8F"/>
    <w:rsid w:val="00612AC1"/>
    <w:rsid w:val="00614D11"/>
    <w:rsid w:val="0062284A"/>
    <w:rsid w:val="00634257"/>
    <w:rsid w:val="006374E1"/>
    <w:rsid w:val="00642820"/>
    <w:rsid w:val="00642C1D"/>
    <w:rsid w:val="00642CF6"/>
    <w:rsid w:val="006478DB"/>
    <w:rsid w:val="006502B1"/>
    <w:rsid w:val="00651F45"/>
    <w:rsid w:val="006551A1"/>
    <w:rsid w:val="00655629"/>
    <w:rsid w:val="00656FF1"/>
    <w:rsid w:val="00657415"/>
    <w:rsid w:val="00662F71"/>
    <w:rsid w:val="00663B44"/>
    <w:rsid w:val="00667891"/>
    <w:rsid w:val="0067103A"/>
    <w:rsid w:val="00681178"/>
    <w:rsid w:val="00681BE7"/>
    <w:rsid w:val="00683CB3"/>
    <w:rsid w:val="00685B51"/>
    <w:rsid w:val="00685F3B"/>
    <w:rsid w:val="006870EA"/>
    <w:rsid w:val="00693B12"/>
    <w:rsid w:val="0069740A"/>
    <w:rsid w:val="006A027B"/>
    <w:rsid w:val="006A218E"/>
    <w:rsid w:val="006A4869"/>
    <w:rsid w:val="006A5877"/>
    <w:rsid w:val="006A6DAD"/>
    <w:rsid w:val="006B0724"/>
    <w:rsid w:val="006B0A6F"/>
    <w:rsid w:val="006B31EB"/>
    <w:rsid w:val="006B5165"/>
    <w:rsid w:val="006B6DD6"/>
    <w:rsid w:val="006B7ABB"/>
    <w:rsid w:val="006C0027"/>
    <w:rsid w:val="006C5CDD"/>
    <w:rsid w:val="006E0B05"/>
    <w:rsid w:val="006E444D"/>
    <w:rsid w:val="006E5150"/>
    <w:rsid w:val="006F0336"/>
    <w:rsid w:val="006F19ED"/>
    <w:rsid w:val="006F1CFD"/>
    <w:rsid w:val="006F34D9"/>
    <w:rsid w:val="006F3885"/>
    <w:rsid w:val="006F50E3"/>
    <w:rsid w:val="006F5178"/>
    <w:rsid w:val="00706E90"/>
    <w:rsid w:val="0071259C"/>
    <w:rsid w:val="00716C0C"/>
    <w:rsid w:val="0071788F"/>
    <w:rsid w:val="00721244"/>
    <w:rsid w:val="00723305"/>
    <w:rsid w:val="00727E7A"/>
    <w:rsid w:val="00730922"/>
    <w:rsid w:val="00730D16"/>
    <w:rsid w:val="00735464"/>
    <w:rsid w:val="00736301"/>
    <w:rsid w:val="0073784F"/>
    <w:rsid w:val="0074001C"/>
    <w:rsid w:val="00742B02"/>
    <w:rsid w:val="00744C69"/>
    <w:rsid w:val="00746D9B"/>
    <w:rsid w:val="00747010"/>
    <w:rsid w:val="007474E9"/>
    <w:rsid w:val="0075635A"/>
    <w:rsid w:val="00763C05"/>
    <w:rsid w:val="0076586E"/>
    <w:rsid w:val="00766404"/>
    <w:rsid w:val="00770AE5"/>
    <w:rsid w:val="00770F97"/>
    <w:rsid w:val="007712D6"/>
    <w:rsid w:val="00773700"/>
    <w:rsid w:val="00775854"/>
    <w:rsid w:val="00776A51"/>
    <w:rsid w:val="00790A36"/>
    <w:rsid w:val="007924AD"/>
    <w:rsid w:val="00792FBB"/>
    <w:rsid w:val="007A0D5A"/>
    <w:rsid w:val="007A18D9"/>
    <w:rsid w:val="007A4542"/>
    <w:rsid w:val="007C46AA"/>
    <w:rsid w:val="007E22D0"/>
    <w:rsid w:val="007E3372"/>
    <w:rsid w:val="007E593F"/>
    <w:rsid w:val="007F2FFB"/>
    <w:rsid w:val="007F3B9F"/>
    <w:rsid w:val="007F5DF2"/>
    <w:rsid w:val="0080174C"/>
    <w:rsid w:val="00807728"/>
    <w:rsid w:val="008109C0"/>
    <w:rsid w:val="00812396"/>
    <w:rsid w:val="0081283F"/>
    <w:rsid w:val="00817E1A"/>
    <w:rsid w:val="00822E2E"/>
    <w:rsid w:val="00824236"/>
    <w:rsid w:val="00825707"/>
    <w:rsid w:val="00827E48"/>
    <w:rsid w:val="00830588"/>
    <w:rsid w:val="008322F6"/>
    <w:rsid w:val="008337EE"/>
    <w:rsid w:val="00837A09"/>
    <w:rsid w:val="008424DE"/>
    <w:rsid w:val="0084404B"/>
    <w:rsid w:val="008473A2"/>
    <w:rsid w:val="008500A3"/>
    <w:rsid w:val="00853405"/>
    <w:rsid w:val="008546C9"/>
    <w:rsid w:val="00854B14"/>
    <w:rsid w:val="008561B8"/>
    <w:rsid w:val="00861227"/>
    <w:rsid w:val="008630B4"/>
    <w:rsid w:val="008644D3"/>
    <w:rsid w:val="0086508E"/>
    <w:rsid w:val="00865125"/>
    <w:rsid w:val="008655EC"/>
    <w:rsid w:val="00866A6F"/>
    <w:rsid w:val="008675F8"/>
    <w:rsid w:val="008701A4"/>
    <w:rsid w:val="00872075"/>
    <w:rsid w:val="00872831"/>
    <w:rsid w:val="00872860"/>
    <w:rsid w:val="008741C6"/>
    <w:rsid w:val="00874261"/>
    <w:rsid w:val="008835F9"/>
    <w:rsid w:val="0088409B"/>
    <w:rsid w:val="008855F5"/>
    <w:rsid w:val="00886182"/>
    <w:rsid w:val="008906D2"/>
    <w:rsid w:val="00894EE6"/>
    <w:rsid w:val="008967D0"/>
    <w:rsid w:val="00896E58"/>
    <w:rsid w:val="008A09B1"/>
    <w:rsid w:val="008A0A9D"/>
    <w:rsid w:val="008A30DC"/>
    <w:rsid w:val="008A34AE"/>
    <w:rsid w:val="008A436F"/>
    <w:rsid w:val="008A783B"/>
    <w:rsid w:val="008B1266"/>
    <w:rsid w:val="008B5B5E"/>
    <w:rsid w:val="008C209F"/>
    <w:rsid w:val="008C3130"/>
    <w:rsid w:val="008C3219"/>
    <w:rsid w:val="008C391E"/>
    <w:rsid w:val="008D2DC1"/>
    <w:rsid w:val="008D5099"/>
    <w:rsid w:val="008D6E73"/>
    <w:rsid w:val="008D6F99"/>
    <w:rsid w:val="008D72BD"/>
    <w:rsid w:val="008E4B0A"/>
    <w:rsid w:val="008E7D77"/>
    <w:rsid w:val="008F0A19"/>
    <w:rsid w:val="008F2E3B"/>
    <w:rsid w:val="008F5CFC"/>
    <w:rsid w:val="00904852"/>
    <w:rsid w:val="0090529D"/>
    <w:rsid w:val="0091239F"/>
    <w:rsid w:val="009133A3"/>
    <w:rsid w:val="009165E5"/>
    <w:rsid w:val="00916CE2"/>
    <w:rsid w:val="0092693A"/>
    <w:rsid w:val="00927EA7"/>
    <w:rsid w:val="009328B3"/>
    <w:rsid w:val="00937697"/>
    <w:rsid w:val="0094153E"/>
    <w:rsid w:val="009446D1"/>
    <w:rsid w:val="009463BA"/>
    <w:rsid w:val="0094696A"/>
    <w:rsid w:val="00952AD5"/>
    <w:rsid w:val="00960887"/>
    <w:rsid w:val="009634A5"/>
    <w:rsid w:val="00964379"/>
    <w:rsid w:val="00965CCF"/>
    <w:rsid w:val="009667C4"/>
    <w:rsid w:val="009677B6"/>
    <w:rsid w:val="00971329"/>
    <w:rsid w:val="00971C5E"/>
    <w:rsid w:val="0097323A"/>
    <w:rsid w:val="009749F1"/>
    <w:rsid w:val="00977B6B"/>
    <w:rsid w:val="00980C3C"/>
    <w:rsid w:val="0098165E"/>
    <w:rsid w:val="009826A9"/>
    <w:rsid w:val="009854E1"/>
    <w:rsid w:val="00985F5E"/>
    <w:rsid w:val="0099107A"/>
    <w:rsid w:val="009936E9"/>
    <w:rsid w:val="00994E6A"/>
    <w:rsid w:val="009953A7"/>
    <w:rsid w:val="009961B1"/>
    <w:rsid w:val="0099620F"/>
    <w:rsid w:val="009A03D1"/>
    <w:rsid w:val="009A2C4B"/>
    <w:rsid w:val="009A459C"/>
    <w:rsid w:val="009A5079"/>
    <w:rsid w:val="009B3A24"/>
    <w:rsid w:val="009B457F"/>
    <w:rsid w:val="009B4D11"/>
    <w:rsid w:val="009B4D19"/>
    <w:rsid w:val="009B542C"/>
    <w:rsid w:val="009B5EB0"/>
    <w:rsid w:val="009B668A"/>
    <w:rsid w:val="009B7AF0"/>
    <w:rsid w:val="009C2ED3"/>
    <w:rsid w:val="009C4093"/>
    <w:rsid w:val="009C49FD"/>
    <w:rsid w:val="009C67D2"/>
    <w:rsid w:val="009D0EB3"/>
    <w:rsid w:val="009D3739"/>
    <w:rsid w:val="009D3E61"/>
    <w:rsid w:val="009D4A7E"/>
    <w:rsid w:val="009D5C6D"/>
    <w:rsid w:val="009E0579"/>
    <w:rsid w:val="009E2E72"/>
    <w:rsid w:val="009E38BD"/>
    <w:rsid w:val="009E5CF4"/>
    <w:rsid w:val="009F454A"/>
    <w:rsid w:val="00A001E3"/>
    <w:rsid w:val="00A03E42"/>
    <w:rsid w:val="00A04554"/>
    <w:rsid w:val="00A0493E"/>
    <w:rsid w:val="00A0494C"/>
    <w:rsid w:val="00A07E6E"/>
    <w:rsid w:val="00A1046C"/>
    <w:rsid w:val="00A1634E"/>
    <w:rsid w:val="00A16E91"/>
    <w:rsid w:val="00A16F14"/>
    <w:rsid w:val="00A2048C"/>
    <w:rsid w:val="00A21D14"/>
    <w:rsid w:val="00A2205B"/>
    <w:rsid w:val="00A23D4A"/>
    <w:rsid w:val="00A278D1"/>
    <w:rsid w:val="00A32328"/>
    <w:rsid w:val="00A3733C"/>
    <w:rsid w:val="00A40D56"/>
    <w:rsid w:val="00A416BD"/>
    <w:rsid w:val="00A45842"/>
    <w:rsid w:val="00A6026E"/>
    <w:rsid w:val="00A625E8"/>
    <w:rsid w:val="00A6321F"/>
    <w:rsid w:val="00A652D9"/>
    <w:rsid w:val="00A657A7"/>
    <w:rsid w:val="00A66CFF"/>
    <w:rsid w:val="00A70E41"/>
    <w:rsid w:val="00A80037"/>
    <w:rsid w:val="00A91BC1"/>
    <w:rsid w:val="00A9301D"/>
    <w:rsid w:val="00AA27E0"/>
    <w:rsid w:val="00AA4400"/>
    <w:rsid w:val="00AA6FCB"/>
    <w:rsid w:val="00AA7EA8"/>
    <w:rsid w:val="00AB0641"/>
    <w:rsid w:val="00AB741E"/>
    <w:rsid w:val="00AC02FB"/>
    <w:rsid w:val="00AC5978"/>
    <w:rsid w:val="00AD3997"/>
    <w:rsid w:val="00AD6F01"/>
    <w:rsid w:val="00AD6F2C"/>
    <w:rsid w:val="00AE043D"/>
    <w:rsid w:val="00AE3306"/>
    <w:rsid w:val="00AE4A72"/>
    <w:rsid w:val="00AE61E2"/>
    <w:rsid w:val="00AE6836"/>
    <w:rsid w:val="00AF06C7"/>
    <w:rsid w:val="00AF140A"/>
    <w:rsid w:val="00AF345C"/>
    <w:rsid w:val="00B04880"/>
    <w:rsid w:val="00B110FA"/>
    <w:rsid w:val="00B136BA"/>
    <w:rsid w:val="00B13941"/>
    <w:rsid w:val="00B1438D"/>
    <w:rsid w:val="00B14B7C"/>
    <w:rsid w:val="00B20163"/>
    <w:rsid w:val="00B261DA"/>
    <w:rsid w:val="00B27C26"/>
    <w:rsid w:val="00B3377F"/>
    <w:rsid w:val="00B42209"/>
    <w:rsid w:val="00B42E04"/>
    <w:rsid w:val="00B4570D"/>
    <w:rsid w:val="00B62326"/>
    <w:rsid w:val="00B64732"/>
    <w:rsid w:val="00B64EF8"/>
    <w:rsid w:val="00B71293"/>
    <w:rsid w:val="00B7480F"/>
    <w:rsid w:val="00B802D6"/>
    <w:rsid w:val="00B81817"/>
    <w:rsid w:val="00B83062"/>
    <w:rsid w:val="00B83FE8"/>
    <w:rsid w:val="00B912C3"/>
    <w:rsid w:val="00B95446"/>
    <w:rsid w:val="00B97FDC"/>
    <w:rsid w:val="00BA05A1"/>
    <w:rsid w:val="00BA4652"/>
    <w:rsid w:val="00BA5B76"/>
    <w:rsid w:val="00BA66A8"/>
    <w:rsid w:val="00BA7461"/>
    <w:rsid w:val="00BB0476"/>
    <w:rsid w:val="00BB3033"/>
    <w:rsid w:val="00BB31D3"/>
    <w:rsid w:val="00BC05D6"/>
    <w:rsid w:val="00BC1162"/>
    <w:rsid w:val="00BC2FC0"/>
    <w:rsid w:val="00BD2B18"/>
    <w:rsid w:val="00BD3842"/>
    <w:rsid w:val="00BD3D72"/>
    <w:rsid w:val="00BD5656"/>
    <w:rsid w:val="00BD6F34"/>
    <w:rsid w:val="00BE0C9B"/>
    <w:rsid w:val="00BE1686"/>
    <w:rsid w:val="00BE7410"/>
    <w:rsid w:val="00BE795D"/>
    <w:rsid w:val="00BF0C69"/>
    <w:rsid w:val="00BF2939"/>
    <w:rsid w:val="00BF39B2"/>
    <w:rsid w:val="00BF5FAD"/>
    <w:rsid w:val="00BF704A"/>
    <w:rsid w:val="00BF77C4"/>
    <w:rsid w:val="00C04FD3"/>
    <w:rsid w:val="00C05446"/>
    <w:rsid w:val="00C05C3C"/>
    <w:rsid w:val="00C07EBA"/>
    <w:rsid w:val="00C07FF9"/>
    <w:rsid w:val="00C11B13"/>
    <w:rsid w:val="00C13D5D"/>
    <w:rsid w:val="00C13EB0"/>
    <w:rsid w:val="00C1468E"/>
    <w:rsid w:val="00C16D3A"/>
    <w:rsid w:val="00C2086E"/>
    <w:rsid w:val="00C24094"/>
    <w:rsid w:val="00C25B58"/>
    <w:rsid w:val="00C25E94"/>
    <w:rsid w:val="00C3286E"/>
    <w:rsid w:val="00C35B51"/>
    <w:rsid w:val="00C36881"/>
    <w:rsid w:val="00C37E33"/>
    <w:rsid w:val="00C406BB"/>
    <w:rsid w:val="00C45AC3"/>
    <w:rsid w:val="00C47261"/>
    <w:rsid w:val="00C50B44"/>
    <w:rsid w:val="00C50C07"/>
    <w:rsid w:val="00C51356"/>
    <w:rsid w:val="00C5138C"/>
    <w:rsid w:val="00C5146E"/>
    <w:rsid w:val="00C522E9"/>
    <w:rsid w:val="00C52B84"/>
    <w:rsid w:val="00C53CDC"/>
    <w:rsid w:val="00C54EBE"/>
    <w:rsid w:val="00C56039"/>
    <w:rsid w:val="00C57BBE"/>
    <w:rsid w:val="00C60A57"/>
    <w:rsid w:val="00C60DB9"/>
    <w:rsid w:val="00C61D01"/>
    <w:rsid w:val="00C635DA"/>
    <w:rsid w:val="00C65193"/>
    <w:rsid w:val="00C71528"/>
    <w:rsid w:val="00C71E33"/>
    <w:rsid w:val="00C74121"/>
    <w:rsid w:val="00C7504E"/>
    <w:rsid w:val="00C76A83"/>
    <w:rsid w:val="00C76D8C"/>
    <w:rsid w:val="00C77A49"/>
    <w:rsid w:val="00C805EB"/>
    <w:rsid w:val="00C83D6D"/>
    <w:rsid w:val="00C868D4"/>
    <w:rsid w:val="00C9041B"/>
    <w:rsid w:val="00C92776"/>
    <w:rsid w:val="00C941D0"/>
    <w:rsid w:val="00CA0689"/>
    <w:rsid w:val="00CA41D8"/>
    <w:rsid w:val="00CA5AF5"/>
    <w:rsid w:val="00CB042E"/>
    <w:rsid w:val="00CB24CF"/>
    <w:rsid w:val="00CB2B07"/>
    <w:rsid w:val="00CB75DE"/>
    <w:rsid w:val="00CC118F"/>
    <w:rsid w:val="00CC30C2"/>
    <w:rsid w:val="00CC3462"/>
    <w:rsid w:val="00CC4AD9"/>
    <w:rsid w:val="00CD1D3C"/>
    <w:rsid w:val="00CD487C"/>
    <w:rsid w:val="00CD73E0"/>
    <w:rsid w:val="00CD786B"/>
    <w:rsid w:val="00CE0AB9"/>
    <w:rsid w:val="00CE18FD"/>
    <w:rsid w:val="00CE743E"/>
    <w:rsid w:val="00CE748F"/>
    <w:rsid w:val="00CF0540"/>
    <w:rsid w:val="00CF145A"/>
    <w:rsid w:val="00CF1E3E"/>
    <w:rsid w:val="00CF2280"/>
    <w:rsid w:val="00CF4789"/>
    <w:rsid w:val="00CF5B4E"/>
    <w:rsid w:val="00CF6583"/>
    <w:rsid w:val="00CF6C3B"/>
    <w:rsid w:val="00CF7F78"/>
    <w:rsid w:val="00D00F4A"/>
    <w:rsid w:val="00D02505"/>
    <w:rsid w:val="00D02867"/>
    <w:rsid w:val="00D02DD1"/>
    <w:rsid w:val="00D03D89"/>
    <w:rsid w:val="00D0455A"/>
    <w:rsid w:val="00D04ABC"/>
    <w:rsid w:val="00D05F39"/>
    <w:rsid w:val="00D1508A"/>
    <w:rsid w:val="00D21433"/>
    <w:rsid w:val="00D22EFD"/>
    <w:rsid w:val="00D30429"/>
    <w:rsid w:val="00D336A8"/>
    <w:rsid w:val="00D33956"/>
    <w:rsid w:val="00D358C1"/>
    <w:rsid w:val="00D35D3C"/>
    <w:rsid w:val="00D40AC3"/>
    <w:rsid w:val="00D4188F"/>
    <w:rsid w:val="00D4453B"/>
    <w:rsid w:val="00D44609"/>
    <w:rsid w:val="00D4598B"/>
    <w:rsid w:val="00D50E0B"/>
    <w:rsid w:val="00D5412A"/>
    <w:rsid w:val="00D54CCF"/>
    <w:rsid w:val="00D620A6"/>
    <w:rsid w:val="00D6670B"/>
    <w:rsid w:val="00D81658"/>
    <w:rsid w:val="00D81B31"/>
    <w:rsid w:val="00D86F1F"/>
    <w:rsid w:val="00D910CD"/>
    <w:rsid w:val="00D9598C"/>
    <w:rsid w:val="00D979DE"/>
    <w:rsid w:val="00D97C20"/>
    <w:rsid w:val="00D97DED"/>
    <w:rsid w:val="00DA02D9"/>
    <w:rsid w:val="00DA1495"/>
    <w:rsid w:val="00DA19C3"/>
    <w:rsid w:val="00DA1CAC"/>
    <w:rsid w:val="00DA2E62"/>
    <w:rsid w:val="00DA404B"/>
    <w:rsid w:val="00DA4A73"/>
    <w:rsid w:val="00DA5518"/>
    <w:rsid w:val="00DA55D0"/>
    <w:rsid w:val="00DA57C3"/>
    <w:rsid w:val="00DA5884"/>
    <w:rsid w:val="00DA60FA"/>
    <w:rsid w:val="00DA6A7B"/>
    <w:rsid w:val="00DA7144"/>
    <w:rsid w:val="00DA743C"/>
    <w:rsid w:val="00DA74B1"/>
    <w:rsid w:val="00DB471E"/>
    <w:rsid w:val="00DB568C"/>
    <w:rsid w:val="00DC45CC"/>
    <w:rsid w:val="00DC51EA"/>
    <w:rsid w:val="00DC5520"/>
    <w:rsid w:val="00DC5C0F"/>
    <w:rsid w:val="00DD4FF6"/>
    <w:rsid w:val="00DD51A8"/>
    <w:rsid w:val="00DD6063"/>
    <w:rsid w:val="00DE1FD4"/>
    <w:rsid w:val="00DE21DF"/>
    <w:rsid w:val="00DE73C7"/>
    <w:rsid w:val="00DE787D"/>
    <w:rsid w:val="00DF002C"/>
    <w:rsid w:val="00E005D5"/>
    <w:rsid w:val="00E033DF"/>
    <w:rsid w:val="00E0443A"/>
    <w:rsid w:val="00E05017"/>
    <w:rsid w:val="00E1031F"/>
    <w:rsid w:val="00E1494F"/>
    <w:rsid w:val="00E17405"/>
    <w:rsid w:val="00E176DC"/>
    <w:rsid w:val="00E212C1"/>
    <w:rsid w:val="00E31D07"/>
    <w:rsid w:val="00E34821"/>
    <w:rsid w:val="00E35A0D"/>
    <w:rsid w:val="00E35F38"/>
    <w:rsid w:val="00E372F5"/>
    <w:rsid w:val="00E377BB"/>
    <w:rsid w:val="00E40F13"/>
    <w:rsid w:val="00E41A2F"/>
    <w:rsid w:val="00E42FCE"/>
    <w:rsid w:val="00E44724"/>
    <w:rsid w:val="00E475C8"/>
    <w:rsid w:val="00E528F5"/>
    <w:rsid w:val="00E52E7B"/>
    <w:rsid w:val="00E5384F"/>
    <w:rsid w:val="00E538E5"/>
    <w:rsid w:val="00E53B28"/>
    <w:rsid w:val="00E5563B"/>
    <w:rsid w:val="00E56F52"/>
    <w:rsid w:val="00E60BF8"/>
    <w:rsid w:val="00E625C0"/>
    <w:rsid w:val="00E62BD0"/>
    <w:rsid w:val="00E649FF"/>
    <w:rsid w:val="00E66FFA"/>
    <w:rsid w:val="00E70278"/>
    <w:rsid w:val="00E7211B"/>
    <w:rsid w:val="00E745D4"/>
    <w:rsid w:val="00E764AB"/>
    <w:rsid w:val="00E7715D"/>
    <w:rsid w:val="00E83ABA"/>
    <w:rsid w:val="00E84EA3"/>
    <w:rsid w:val="00E87F73"/>
    <w:rsid w:val="00E918D0"/>
    <w:rsid w:val="00E931BF"/>
    <w:rsid w:val="00E93BBF"/>
    <w:rsid w:val="00EA0D5C"/>
    <w:rsid w:val="00EA1E03"/>
    <w:rsid w:val="00EA5443"/>
    <w:rsid w:val="00EA58BE"/>
    <w:rsid w:val="00EB4FFA"/>
    <w:rsid w:val="00EB58B1"/>
    <w:rsid w:val="00EC49DC"/>
    <w:rsid w:val="00EC6054"/>
    <w:rsid w:val="00EC65DB"/>
    <w:rsid w:val="00EC794D"/>
    <w:rsid w:val="00ED1CCC"/>
    <w:rsid w:val="00ED1F1A"/>
    <w:rsid w:val="00ED35D2"/>
    <w:rsid w:val="00ED392E"/>
    <w:rsid w:val="00ED4ED0"/>
    <w:rsid w:val="00ED7B7E"/>
    <w:rsid w:val="00ED7D5F"/>
    <w:rsid w:val="00EE03D2"/>
    <w:rsid w:val="00EE0F9E"/>
    <w:rsid w:val="00EE338A"/>
    <w:rsid w:val="00EE4E1E"/>
    <w:rsid w:val="00EE701F"/>
    <w:rsid w:val="00EF2187"/>
    <w:rsid w:val="00EF3B85"/>
    <w:rsid w:val="00EF3D45"/>
    <w:rsid w:val="00EF56B1"/>
    <w:rsid w:val="00F00F86"/>
    <w:rsid w:val="00F02B52"/>
    <w:rsid w:val="00F0321F"/>
    <w:rsid w:val="00F0348A"/>
    <w:rsid w:val="00F056CF"/>
    <w:rsid w:val="00F06AB4"/>
    <w:rsid w:val="00F11622"/>
    <w:rsid w:val="00F21313"/>
    <w:rsid w:val="00F22C75"/>
    <w:rsid w:val="00F24B64"/>
    <w:rsid w:val="00F26584"/>
    <w:rsid w:val="00F275E2"/>
    <w:rsid w:val="00F3060C"/>
    <w:rsid w:val="00F31510"/>
    <w:rsid w:val="00F34DFB"/>
    <w:rsid w:val="00F35217"/>
    <w:rsid w:val="00F36134"/>
    <w:rsid w:val="00F367C6"/>
    <w:rsid w:val="00F36E8C"/>
    <w:rsid w:val="00F3741E"/>
    <w:rsid w:val="00F436F0"/>
    <w:rsid w:val="00F4443B"/>
    <w:rsid w:val="00F46AF0"/>
    <w:rsid w:val="00F52A8B"/>
    <w:rsid w:val="00F53F43"/>
    <w:rsid w:val="00F55D05"/>
    <w:rsid w:val="00F61355"/>
    <w:rsid w:val="00F61BD9"/>
    <w:rsid w:val="00F65FEC"/>
    <w:rsid w:val="00F67DFD"/>
    <w:rsid w:val="00F75541"/>
    <w:rsid w:val="00F76C3A"/>
    <w:rsid w:val="00F84973"/>
    <w:rsid w:val="00F90154"/>
    <w:rsid w:val="00F909A4"/>
    <w:rsid w:val="00F9640B"/>
    <w:rsid w:val="00F96BBA"/>
    <w:rsid w:val="00FA2A57"/>
    <w:rsid w:val="00FA2F98"/>
    <w:rsid w:val="00FB18AF"/>
    <w:rsid w:val="00FB4056"/>
    <w:rsid w:val="00FB41CF"/>
    <w:rsid w:val="00FB4D4A"/>
    <w:rsid w:val="00FC0A38"/>
    <w:rsid w:val="00FC3373"/>
    <w:rsid w:val="00FC337C"/>
    <w:rsid w:val="00FC33BB"/>
    <w:rsid w:val="00FC62E3"/>
    <w:rsid w:val="00FD0531"/>
    <w:rsid w:val="00FD29E7"/>
    <w:rsid w:val="00FD49FB"/>
    <w:rsid w:val="00FD568F"/>
    <w:rsid w:val="00FE211B"/>
    <w:rsid w:val="00FE25C1"/>
    <w:rsid w:val="00FF1E40"/>
    <w:rsid w:val="00FF1EE4"/>
    <w:rsid w:val="00FF3B81"/>
    <w:rsid w:val="00FF5A83"/>
    <w:rsid w:val="00FF5B6A"/>
    <w:rsid w:val="04D8FBAF"/>
    <w:rsid w:val="0599530A"/>
    <w:rsid w:val="05B0998A"/>
    <w:rsid w:val="0704C9E8"/>
    <w:rsid w:val="07549E98"/>
    <w:rsid w:val="07D0FD45"/>
    <w:rsid w:val="07D1EFF0"/>
    <w:rsid w:val="07EDD1B0"/>
    <w:rsid w:val="09B8BFFB"/>
    <w:rsid w:val="0AC39BA9"/>
    <w:rsid w:val="0ACBFFE2"/>
    <w:rsid w:val="0B0FFCE4"/>
    <w:rsid w:val="0CB28FFD"/>
    <w:rsid w:val="0F25FB78"/>
    <w:rsid w:val="0F54BC1E"/>
    <w:rsid w:val="0FF6C78D"/>
    <w:rsid w:val="105E2B18"/>
    <w:rsid w:val="10F7BD1A"/>
    <w:rsid w:val="113D2B20"/>
    <w:rsid w:val="1372738A"/>
    <w:rsid w:val="153C4B7C"/>
    <w:rsid w:val="163BDD74"/>
    <w:rsid w:val="17FBDB28"/>
    <w:rsid w:val="18099193"/>
    <w:rsid w:val="1ADBCFC1"/>
    <w:rsid w:val="1BE1D769"/>
    <w:rsid w:val="1CD5B1A7"/>
    <w:rsid w:val="1D24D7D9"/>
    <w:rsid w:val="1DB49B2A"/>
    <w:rsid w:val="1EABB123"/>
    <w:rsid w:val="1F0F0262"/>
    <w:rsid w:val="20EEE07D"/>
    <w:rsid w:val="21862F42"/>
    <w:rsid w:val="224EB468"/>
    <w:rsid w:val="24358D47"/>
    <w:rsid w:val="2472F8E3"/>
    <w:rsid w:val="24B1E4B3"/>
    <w:rsid w:val="24DD99BA"/>
    <w:rsid w:val="253DD1CC"/>
    <w:rsid w:val="25D65E02"/>
    <w:rsid w:val="2664F1CE"/>
    <w:rsid w:val="2892F08D"/>
    <w:rsid w:val="2A12FF52"/>
    <w:rsid w:val="2AB1B010"/>
    <w:rsid w:val="2AE4CB18"/>
    <w:rsid w:val="2C545D33"/>
    <w:rsid w:val="2D222B83"/>
    <w:rsid w:val="2EDD6856"/>
    <w:rsid w:val="3235745A"/>
    <w:rsid w:val="3284A75C"/>
    <w:rsid w:val="33821266"/>
    <w:rsid w:val="33888C65"/>
    <w:rsid w:val="33FF6955"/>
    <w:rsid w:val="3415B033"/>
    <w:rsid w:val="343C57DB"/>
    <w:rsid w:val="34B871AA"/>
    <w:rsid w:val="377C2C22"/>
    <w:rsid w:val="387F86A2"/>
    <w:rsid w:val="389A2008"/>
    <w:rsid w:val="3BBF384E"/>
    <w:rsid w:val="3BD59734"/>
    <w:rsid w:val="3C9C9D27"/>
    <w:rsid w:val="3E8C3BF0"/>
    <w:rsid w:val="3F4FE9D4"/>
    <w:rsid w:val="3FBAC01D"/>
    <w:rsid w:val="4166149D"/>
    <w:rsid w:val="4198C09A"/>
    <w:rsid w:val="42783D8F"/>
    <w:rsid w:val="43E8F6B2"/>
    <w:rsid w:val="44AB81F1"/>
    <w:rsid w:val="44D83E96"/>
    <w:rsid w:val="4529C964"/>
    <w:rsid w:val="455192CD"/>
    <w:rsid w:val="457C6BBE"/>
    <w:rsid w:val="472E7179"/>
    <w:rsid w:val="474B8C5D"/>
    <w:rsid w:val="49F3C599"/>
    <w:rsid w:val="4A2C9C8E"/>
    <w:rsid w:val="4B354BC5"/>
    <w:rsid w:val="4C89837F"/>
    <w:rsid w:val="4C8A6E0C"/>
    <w:rsid w:val="4CF5EC74"/>
    <w:rsid w:val="4D328B73"/>
    <w:rsid w:val="4D71CF72"/>
    <w:rsid w:val="4D947708"/>
    <w:rsid w:val="4DB37992"/>
    <w:rsid w:val="4F9290DE"/>
    <w:rsid w:val="50E3C13A"/>
    <w:rsid w:val="51E97314"/>
    <w:rsid w:val="522893A9"/>
    <w:rsid w:val="523E1621"/>
    <w:rsid w:val="53CDC92B"/>
    <w:rsid w:val="5436B486"/>
    <w:rsid w:val="546B0518"/>
    <w:rsid w:val="55D8BC79"/>
    <w:rsid w:val="5627DCE5"/>
    <w:rsid w:val="569C732F"/>
    <w:rsid w:val="58249AA1"/>
    <w:rsid w:val="5872E7D7"/>
    <w:rsid w:val="5A376EAD"/>
    <w:rsid w:val="5A84FFD6"/>
    <w:rsid w:val="5B309135"/>
    <w:rsid w:val="5DAC5071"/>
    <w:rsid w:val="5E76D1CB"/>
    <w:rsid w:val="5E84D8B8"/>
    <w:rsid w:val="5F3E7137"/>
    <w:rsid w:val="5F923535"/>
    <w:rsid w:val="60610C31"/>
    <w:rsid w:val="60A5DE50"/>
    <w:rsid w:val="6165F8C5"/>
    <w:rsid w:val="616ECA67"/>
    <w:rsid w:val="618C9E1D"/>
    <w:rsid w:val="62D45187"/>
    <w:rsid w:val="636CD47E"/>
    <w:rsid w:val="63F4C9E5"/>
    <w:rsid w:val="664DA08E"/>
    <w:rsid w:val="68816B7A"/>
    <w:rsid w:val="68BC18A3"/>
    <w:rsid w:val="6D9FFC66"/>
    <w:rsid w:val="6E93BCA2"/>
    <w:rsid w:val="70F4B9C2"/>
    <w:rsid w:val="71305AB8"/>
    <w:rsid w:val="71412107"/>
    <w:rsid w:val="715E546B"/>
    <w:rsid w:val="721507D9"/>
    <w:rsid w:val="73196A85"/>
    <w:rsid w:val="738D6AD0"/>
    <w:rsid w:val="73ADE147"/>
    <w:rsid w:val="75C2663A"/>
    <w:rsid w:val="784BD560"/>
    <w:rsid w:val="790C2A76"/>
    <w:rsid w:val="7B5D9958"/>
    <w:rsid w:val="7B8864FA"/>
    <w:rsid w:val="7CC952EE"/>
    <w:rsid w:val="7E31236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B6C1A1"/>
  <w15:chartTrackingRefBased/>
  <w15:docId w15:val="{94590975-10F4-42E8-B36F-14F54F235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paragraph"/>
    <w:qFormat/>
    <w:rsid w:val="001B215F"/>
    <w:pPr>
      <w:spacing w:before="120" w:after="120"/>
    </w:pPr>
    <w:rPr>
      <w:rFonts w:ascii="Aptos" w:hAnsi="Aptos"/>
      <w:sz w:val="24"/>
      <w:szCs w:val="24"/>
      <w:lang w:eastAsia="en-US"/>
    </w:rPr>
  </w:style>
  <w:style w:type="paragraph" w:styleId="Heading1">
    <w:name w:val="heading 1"/>
    <w:basedOn w:val="Normal"/>
    <w:next w:val="Normal"/>
    <w:qFormat/>
    <w:pPr>
      <w:keepNext/>
      <w:outlineLvl w:val="0"/>
    </w:pPr>
    <w:rPr>
      <w:b/>
      <w:caps/>
    </w:rPr>
  </w:style>
  <w:style w:type="paragraph" w:styleId="Heading2">
    <w:name w:val="heading 2"/>
    <w:basedOn w:val="Normal"/>
    <w:next w:val="Normal"/>
    <w:qFormat/>
    <w:pPr>
      <w:keepNext/>
      <w:tabs>
        <w:tab w:val="left" w:pos="0"/>
      </w:tabs>
      <w:spacing w:before="240" w:after="60"/>
      <w:outlineLvl w:val="1"/>
    </w:pPr>
    <w:rPr>
      <w:b/>
    </w:rPr>
  </w:style>
  <w:style w:type="paragraph" w:styleId="Heading3">
    <w:name w:val="heading 3"/>
    <w:basedOn w:val="Normal"/>
    <w:next w:val="Normal"/>
    <w:qFormat/>
    <w:pPr>
      <w:keepNext/>
      <w:jc w:val="center"/>
      <w:outlineLvl w:val="2"/>
    </w:pPr>
    <w:rPr>
      <w:b/>
      <w:i/>
      <w:sz w:val="48"/>
    </w:rPr>
  </w:style>
  <w:style w:type="paragraph" w:styleId="Heading4">
    <w:name w:val="heading 4"/>
    <w:basedOn w:val="Normal"/>
    <w:next w:val="Normal"/>
    <w:qFormat/>
    <w:pPr>
      <w:keepNext/>
      <w:jc w:val="center"/>
      <w:outlineLvl w:val="3"/>
    </w:pPr>
    <w:rPr>
      <w:b/>
      <w:color w:val="808080"/>
    </w:rPr>
  </w:style>
  <w:style w:type="paragraph" w:styleId="Heading5">
    <w:name w:val="heading 5"/>
    <w:basedOn w:val="Normal"/>
    <w:next w:val="Normal"/>
    <w:qFormat/>
    <w:pPr>
      <w:keepNext/>
      <w:jc w:val="center"/>
      <w:outlineLvl w:val="4"/>
    </w:pPr>
    <w:rPr>
      <w:b/>
      <w:sz w:val="48"/>
    </w:rPr>
  </w:style>
  <w:style w:type="paragraph" w:styleId="Heading6">
    <w:name w:val="heading 6"/>
    <w:basedOn w:val="Normal"/>
    <w:next w:val="Normal"/>
    <w:qFormat/>
    <w:pPr>
      <w:keepNext/>
      <w:outlineLvl w:val="5"/>
    </w:pPr>
    <w:rPr>
      <w:b/>
    </w:rPr>
  </w:style>
  <w:style w:type="paragraph" w:styleId="Heading7">
    <w:name w:val="heading 7"/>
    <w:basedOn w:val="Normal"/>
    <w:next w:val="Normal"/>
    <w:qFormat/>
    <w:pPr>
      <w:keepNext/>
      <w:outlineLvl w:val="6"/>
    </w:pPr>
    <w:rPr>
      <w:b/>
      <w:sz w:val="28"/>
    </w:rPr>
  </w:style>
  <w:style w:type="paragraph" w:styleId="Heading8">
    <w:name w:val="heading 8"/>
    <w:basedOn w:val="Normal"/>
    <w:next w:val="Normal"/>
    <w:qFormat/>
    <w:pPr>
      <w:keepNext/>
      <w:jc w:val="center"/>
      <w:outlineLvl w:val="7"/>
    </w:pPr>
    <w:rPr>
      <w:b/>
    </w:rPr>
  </w:style>
  <w:style w:type="paragraph" w:styleId="Heading9">
    <w:name w:val="heading 9"/>
    <w:basedOn w:val="Normal"/>
    <w:next w:val="Normal"/>
    <w:qFormat/>
    <w:pPr>
      <w:keepNext/>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orttoCommittee">
    <w:name w:val="Report to Committee"/>
    <w:basedOn w:val="Normal"/>
    <w:rPr>
      <w:color w:val="000000"/>
      <w:lang w:val="en-US"/>
    </w:rPr>
  </w:style>
  <w:style w:type="paragraph" w:styleId="BodyTextIndent">
    <w:name w:val="Body Text Indent"/>
    <w:basedOn w:val="Normal"/>
    <w:pPr>
      <w:ind w:left="720"/>
    </w:pPr>
  </w:style>
  <w:style w:type="paragraph" w:styleId="BodyTextIndent2">
    <w:name w:val="Body Text Indent 2"/>
    <w:basedOn w:val="Normal"/>
    <w:pPr>
      <w:ind w:left="720" w:hanging="720"/>
    </w:pPr>
  </w:style>
  <w:style w:type="paragraph" w:styleId="BodyText">
    <w:name w:val="Body Text"/>
    <w:basedOn w:val="Normal"/>
  </w:style>
  <w:style w:type="character" w:styleId="Hyperlink">
    <w:name w:val="Hyperlink"/>
    <w:uiPriority w:val="99"/>
    <w:rPr>
      <w:color w:val="0000FF"/>
      <w:u w:val="single"/>
    </w:rPr>
  </w:style>
  <w:style w:type="paragraph" w:styleId="BodyTextIndent3">
    <w:name w:val="Body Text Indent 3"/>
    <w:basedOn w:val="Normal"/>
    <w:pPr>
      <w:ind w:left="720"/>
    </w:p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TOC1">
    <w:name w:val="toc 1"/>
    <w:basedOn w:val="Normal"/>
    <w:next w:val="Normal"/>
    <w:autoRedefine/>
    <w:semiHidden/>
    <w:pPr>
      <w:tabs>
        <w:tab w:val="left" w:pos="440"/>
        <w:tab w:val="right" w:leader="dot" w:pos="8820"/>
      </w:tabs>
    </w:pPr>
    <w:rPr>
      <w:noProof/>
      <w:szCs w:val="28"/>
    </w:rPr>
  </w:style>
  <w:style w:type="paragraph" w:styleId="TOC2">
    <w:name w:val="toc 2"/>
    <w:basedOn w:val="Normal"/>
    <w:next w:val="Normal"/>
    <w:autoRedefine/>
    <w:semiHidden/>
    <w:pPr>
      <w:tabs>
        <w:tab w:val="left" w:pos="990"/>
        <w:tab w:val="left" w:pos="1710"/>
      </w:tabs>
      <w:ind w:left="450" w:right="116"/>
    </w:pPr>
    <w:rPr>
      <w:noProof/>
      <w:szCs w:val="22"/>
    </w:r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Title">
    <w:name w:val="Title"/>
    <w:basedOn w:val="Normal"/>
    <w:qFormat/>
    <w:pPr>
      <w:jc w:val="center"/>
    </w:pPr>
    <w:rPr>
      <w:b/>
    </w:rPr>
  </w:style>
  <w:style w:type="paragraph" w:styleId="BodyText2">
    <w:name w:val="Body Text 2"/>
    <w:basedOn w:val="Normal"/>
    <w:rPr>
      <w:b/>
    </w:rPr>
  </w:style>
  <w:style w:type="paragraph" w:styleId="BlockText">
    <w:name w:val="Block Text"/>
    <w:basedOn w:val="Normal"/>
    <w:pPr>
      <w:ind w:left="-567" w:right="-23"/>
      <w:jc w:val="both"/>
    </w:pPr>
    <w:rPr>
      <w:rFonts w:ascii="Palatino Linotype" w:hAnsi="Palatino Linotype"/>
      <w:sz w:val="20"/>
    </w:rPr>
  </w:style>
  <w:style w:type="paragraph" w:styleId="CommentText">
    <w:name w:val="annotation text"/>
    <w:basedOn w:val="Normal"/>
    <w:link w:val="CommentTextChar"/>
    <w:semiHidden/>
    <w:rPr>
      <w:sz w:val="20"/>
    </w:rPr>
  </w:style>
  <w:style w:type="paragraph" w:customStyle="1" w:styleId="strHeading">
    <w:name w:val="strHeading"/>
    <w:basedOn w:val="Normal"/>
    <w:rPr>
      <w:b/>
    </w:rPr>
  </w:style>
  <w:style w:type="paragraph" w:customStyle="1" w:styleId="strTitle">
    <w:name w:val="strTitle"/>
    <w:basedOn w:val="Normal"/>
    <w:rPr>
      <w:b/>
    </w:rPr>
  </w:style>
  <w:style w:type="paragraph" w:customStyle="1" w:styleId="strSalary">
    <w:name w:val="strSalary"/>
    <w:basedOn w:val="Normal"/>
    <w:rPr>
      <w:b/>
    </w:rPr>
  </w:style>
  <w:style w:type="paragraph" w:customStyle="1" w:styleId="strLocation">
    <w:name w:val="strLocation"/>
    <w:basedOn w:val="Normal"/>
    <w:rPr>
      <w:b/>
    </w:rPr>
  </w:style>
  <w:style w:type="paragraph" w:customStyle="1" w:styleId="strRefNo">
    <w:name w:val="strRefNo"/>
    <w:basedOn w:val="Normal"/>
    <w:rPr>
      <w:b/>
    </w:rPr>
  </w:style>
  <w:style w:type="paragraph" w:customStyle="1" w:styleId="strBody">
    <w:name w:val="strBody"/>
    <w:basedOn w:val="Normal"/>
  </w:style>
  <w:style w:type="paragraph" w:customStyle="1" w:styleId="strClose">
    <w:name w:val="strClose"/>
    <w:basedOn w:val="Normal"/>
    <w:rPr>
      <w:b/>
    </w:rPr>
  </w:style>
  <w:style w:type="paragraph" w:customStyle="1" w:styleId="strEmail">
    <w:name w:val="strEmail"/>
    <w:basedOn w:val="Normal"/>
    <w:rPr>
      <w:b/>
    </w:rPr>
  </w:style>
  <w:style w:type="paragraph" w:customStyle="1" w:styleId="strReply">
    <w:name w:val="strReply"/>
    <w:basedOn w:val="Normal"/>
    <w:rPr>
      <w:b/>
    </w:rPr>
  </w:style>
  <w:style w:type="paragraph" w:customStyle="1" w:styleId="strSalary1">
    <w:name w:val="strSalary1"/>
    <w:basedOn w:val="strLocation"/>
  </w:style>
  <w:style w:type="paragraph" w:customStyle="1" w:styleId="strJobType">
    <w:name w:val="strJobType"/>
    <w:basedOn w:val="strBody"/>
    <w:rPr>
      <w:b/>
    </w:rPr>
  </w:style>
  <w:style w:type="paragraph" w:customStyle="1" w:styleId="strend">
    <w:name w:val="strend"/>
    <w:basedOn w:val="Heading1"/>
    <w:pPr>
      <w:spacing w:before="240" w:after="60"/>
    </w:pPr>
    <w:rPr>
      <w:rFonts w:ascii="Arial Narrow" w:hAnsi="Arial Narrow"/>
      <w:caps w:val="0"/>
      <w:kern w:val="28"/>
      <w:sz w:val="16"/>
    </w:rPr>
  </w:style>
  <w:style w:type="paragraph" w:customStyle="1" w:styleId="strJobLocation">
    <w:name w:val="strJobLocation"/>
    <w:basedOn w:val="strBody"/>
    <w:rPr>
      <w:b/>
    </w:rPr>
  </w:style>
  <w:style w:type="paragraph" w:styleId="Caption">
    <w:name w:val="caption"/>
    <w:basedOn w:val="Normal"/>
    <w:next w:val="Normal"/>
    <w:qFormat/>
    <w:pPr>
      <w:spacing w:before="60"/>
      <w:jc w:val="center"/>
    </w:pPr>
    <w:rPr>
      <w:b/>
    </w:rPr>
  </w:style>
  <w:style w:type="paragraph" w:styleId="BodyText3">
    <w:name w:val="Body Text 3"/>
    <w:basedOn w:val="Normal"/>
    <w:pPr>
      <w:jc w:val="center"/>
    </w:pPr>
  </w:style>
  <w:style w:type="paragraph" w:customStyle="1" w:styleId="H3">
    <w:name w:val="H3"/>
    <w:basedOn w:val="Normal"/>
    <w:next w:val="Normal"/>
    <w:pPr>
      <w:keepNext/>
      <w:spacing w:before="100" w:after="100"/>
      <w:outlineLvl w:val="3"/>
    </w:pPr>
    <w:rPr>
      <w:b/>
      <w:snapToGrid w:val="0"/>
      <w:sz w:val="28"/>
    </w:rPr>
  </w:style>
  <w:style w:type="character" w:styleId="FollowedHyperlink">
    <w:name w:val="FollowedHyperlink"/>
    <w:rPr>
      <w:color w:val="800080"/>
      <w:u w:val="single"/>
    </w:rPr>
  </w:style>
  <w:style w:type="paragraph" w:styleId="Subtitle">
    <w:name w:val="Subtitle"/>
    <w:basedOn w:val="Normal"/>
    <w:link w:val="SubtitleChar"/>
    <w:uiPriority w:val="11"/>
    <w:qFormat/>
    <w:pPr>
      <w:jc w:val="center"/>
    </w:pPr>
    <w:rPr>
      <w:b/>
    </w:rPr>
  </w:style>
  <w:style w:type="paragraph" w:styleId="DocumentMap">
    <w:name w:val="Document Map"/>
    <w:basedOn w:val="Normal"/>
    <w:semiHidden/>
    <w:pPr>
      <w:shd w:val="clear" w:color="auto" w:fill="000080"/>
    </w:pPr>
    <w:rPr>
      <w:rFonts w:ascii="Tahoma" w:hAnsi="Tahoma"/>
      <w:lang w:val="en-US"/>
    </w:rPr>
  </w:style>
  <w:style w:type="paragraph" w:customStyle="1" w:styleId="Style1">
    <w:name w:val="Style1"/>
    <w:basedOn w:val="Normal"/>
  </w:style>
  <w:style w:type="paragraph" w:styleId="BalloonText">
    <w:name w:val="Balloon Text"/>
    <w:basedOn w:val="Normal"/>
    <w:semiHidden/>
    <w:rPr>
      <w:rFonts w:ascii="Tahoma" w:hAnsi="Tahoma" w:cs="Tahoma"/>
      <w:sz w:val="16"/>
      <w:szCs w:val="16"/>
    </w:rPr>
  </w:style>
  <w:style w:type="paragraph" w:styleId="EnvelopeReturn">
    <w:name w:val="envelope return"/>
    <w:basedOn w:val="Normal"/>
    <w:rPr>
      <w:rFonts w:ascii="Arial Narrow" w:hAnsi="Arial Narrow"/>
      <w:sz w:val="18"/>
    </w:rPr>
  </w:style>
  <w:style w:type="paragraph" w:styleId="EnvelopeAddress">
    <w:name w:val="envelope address"/>
    <w:basedOn w:val="Normal"/>
    <w:pPr>
      <w:framePr w:w="7920" w:h="1980" w:hRule="exact" w:hSpace="180" w:wrap="auto" w:hAnchor="page" w:xAlign="center" w:yAlign="bottom"/>
      <w:ind w:left="2880"/>
    </w:pPr>
    <w:rPr>
      <w:sz w:val="28"/>
    </w:rPr>
  </w:style>
  <w:style w:type="character" w:styleId="Emphasis">
    <w:name w:val="Emphasis"/>
    <w:uiPriority w:val="20"/>
    <w:qFormat/>
    <w:rsid w:val="00ED1CCC"/>
    <w:rPr>
      <w:i/>
      <w:iCs/>
    </w:rPr>
  </w:style>
  <w:style w:type="paragraph" w:styleId="ListParagraph">
    <w:name w:val="List Paragraph"/>
    <w:basedOn w:val="Normal"/>
    <w:uiPriority w:val="34"/>
    <w:qFormat/>
    <w:rsid w:val="00A16E91"/>
    <w:pPr>
      <w:ind w:left="720"/>
    </w:pPr>
  </w:style>
  <w:style w:type="paragraph" w:customStyle="1" w:styleId="paragraph">
    <w:name w:val="paragraph"/>
    <w:basedOn w:val="Normal"/>
    <w:rsid w:val="00F26584"/>
    <w:pPr>
      <w:spacing w:before="100" w:beforeAutospacing="1" w:after="100" w:afterAutospacing="1"/>
    </w:pPr>
  </w:style>
  <w:style w:type="character" w:customStyle="1" w:styleId="normaltextrun">
    <w:name w:val="normaltextrun"/>
    <w:rsid w:val="00F26584"/>
  </w:style>
  <w:style w:type="character" w:customStyle="1" w:styleId="eop">
    <w:name w:val="eop"/>
    <w:rsid w:val="00F26584"/>
  </w:style>
  <w:style w:type="paragraph" w:styleId="NormalWeb">
    <w:name w:val="Normal (Web)"/>
    <w:basedOn w:val="Normal"/>
    <w:uiPriority w:val="99"/>
    <w:unhideWhenUsed/>
    <w:rsid w:val="00F55D05"/>
    <w:pPr>
      <w:spacing w:before="100" w:beforeAutospacing="1" w:after="100" w:afterAutospacing="1"/>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ubtitleChar">
    <w:name w:val="Subtitle Char"/>
    <w:link w:val="Subtitle"/>
    <w:uiPriority w:val="11"/>
    <w:rsid w:val="00316081"/>
    <w:rPr>
      <w:b/>
      <w:sz w:val="24"/>
      <w:szCs w:val="24"/>
      <w:lang w:eastAsia="en-US"/>
    </w:rPr>
  </w:style>
  <w:style w:type="character" w:styleId="CommentReference">
    <w:name w:val="annotation reference"/>
    <w:basedOn w:val="DefaultParagraphFont"/>
    <w:uiPriority w:val="99"/>
    <w:semiHidden/>
    <w:unhideWhenUsed/>
    <w:rsid w:val="00D4598B"/>
    <w:rPr>
      <w:sz w:val="16"/>
      <w:szCs w:val="16"/>
    </w:rPr>
  </w:style>
  <w:style w:type="paragraph" w:styleId="CommentSubject">
    <w:name w:val="annotation subject"/>
    <w:basedOn w:val="CommentText"/>
    <w:next w:val="CommentText"/>
    <w:link w:val="CommentSubjectChar"/>
    <w:uiPriority w:val="99"/>
    <w:semiHidden/>
    <w:unhideWhenUsed/>
    <w:rsid w:val="00D4598B"/>
    <w:rPr>
      <w:b/>
      <w:bCs/>
      <w:szCs w:val="20"/>
    </w:rPr>
  </w:style>
  <w:style w:type="character" w:customStyle="1" w:styleId="CommentTextChar">
    <w:name w:val="Comment Text Char"/>
    <w:basedOn w:val="DefaultParagraphFont"/>
    <w:link w:val="CommentText"/>
    <w:semiHidden/>
    <w:rsid w:val="00D4598B"/>
    <w:rPr>
      <w:szCs w:val="24"/>
      <w:lang w:eastAsia="en-US"/>
    </w:rPr>
  </w:style>
  <w:style w:type="character" w:customStyle="1" w:styleId="CommentSubjectChar">
    <w:name w:val="Comment Subject Char"/>
    <w:basedOn w:val="CommentTextChar"/>
    <w:link w:val="CommentSubject"/>
    <w:uiPriority w:val="99"/>
    <w:semiHidden/>
    <w:rsid w:val="00D4598B"/>
    <w:rPr>
      <w:b/>
      <w:bCs/>
      <w:szCs w:val="24"/>
      <w:lang w:eastAsia="en-US"/>
    </w:rPr>
  </w:style>
  <w:style w:type="character" w:styleId="UnresolvedMention">
    <w:name w:val="Unresolved Mention"/>
    <w:basedOn w:val="DefaultParagraphFont"/>
    <w:uiPriority w:val="99"/>
    <w:semiHidden/>
    <w:unhideWhenUsed/>
    <w:rsid w:val="00763C05"/>
    <w:rPr>
      <w:color w:val="605E5C"/>
      <w:shd w:val="clear" w:color="auto" w:fill="E1DFDD"/>
    </w:rPr>
  </w:style>
  <w:style w:type="character" w:customStyle="1" w:styleId="FooterChar">
    <w:name w:val="Footer Char"/>
    <w:basedOn w:val="DefaultParagraphFont"/>
    <w:link w:val="Footer"/>
    <w:uiPriority w:val="99"/>
    <w:rsid w:val="008741C6"/>
    <w:rPr>
      <w:sz w:val="24"/>
      <w:szCs w:val="24"/>
      <w:lang w:eastAsia="en-US"/>
    </w:rPr>
  </w:style>
  <w:style w:type="paragraph" w:customStyle="1" w:styleId="xxxmsonormal">
    <w:name w:val="x_x_xmsonormal"/>
    <w:basedOn w:val="Normal"/>
    <w:rsid w:val="00086C2E"/>
    <w:rPr>
      <w:rFonts w:ascii="Calibri" w:eastAsiaTheme="minorHAnsi" w:hAnsi="Calibri" w:cs="Calibri"/>
      <w:sz w:val="22"/>
      <w:szCs w:val="22"/>
      <w:lang w:eastAsia="en-GB"/>
    </w:rPr>
  </w:style>
  <w:style w:type="table" w:customStyle="1" w:styleId="TableGrid0">
    <w:name w:val="TableGrid"/>
    <w:rsid w:val="008D5099"/>
    <w:rPr>
      <w:rFonts w:asciiTheme="minorHAnsi" w:eastAsiaTheme="minorEastAsia" w:hAnsiTheme="minorHAnsi" w:cstheme="minorBidi"/>
      <w:sz w:val="22"/>
      <w:szCs w:val="22"/>
      <w:lang w:eastAsia="en-GB"/>
    </w:rPr>
    <w:tblPr>
      <w:tblCellMar>
        <w:top w:w="0" w:type="dxa"/>
        <w:left w:w="0" w:type="dxa"/>
        <w:bottom w:w="0" w:type="dxa"/>
        <w:right w:w="0" w:type="dxa"/>
      </w:tblCellMar>
    </w:tblPr>
  </w:style>
  <w:style w:type="character" w:styleId="Strong">
    <w:name w:val="Strong"/>
    <w:basedOn w:val="DefaultParagraphFont"/>
    <w:uiPriority w:val="22"/>
    <w:qFormat/>
    <w:rsid w:val="00C13D5D"/>
    <w:rPr>
      <w:b/>
      <w:bCs/>
    </w:rPr>
  </w:style>
  <w:style w:type="paragraph" w:styleId="NoSpacing">
    <w:name w:val="No Spacing"/>
    <w:link w:val="NoSpacingChar"/>
    <w:uiPriority w:val="1"/>
    <w:qFormat/>
    <w:rsid w:val="00F84973"/>
    <w:rPr>
      <w:rFonts w:ascii="Aptos" w:hAnsi="Aptos"/>
      <w:sz w:val="24"/>
      <w:szCs w:val="24"/>
      <w:lang w:eastAsia="en-US"/>
    </w:rPr>
  </w:style>
  <w:style w:type="character" w:customStyle="1" w:styleId="NoSpacingChar">
    <w:name w:val="No Spacing Char"/>
    <w:basedOn w:val="DefaultParagraphFont"/>
    <w:link w:val="NoSpacing"/>
    <w:uiPriority w:val="1"/>
    <w:rsid w:val="00F84973"/>
    <w:rPr>
      <w:rFonts w:ascii="Aptos" w:hAnsi="Aptos"/>
      <w:sz w:val="24"/>
      <w:szCs w:val="24"/>
      <w:lang w:eastAsia="en-US"/>
    </w:rPr>
  </w:style>
  <w:style w:type="paragraph" w:customStyle="1" w:styleId="Default">
    <w:name w:val="Default"/>
    <w:rsid w:val="00F11622"/>
    <w:pPr>
      <w:autoSpaceDE w:val="0"/>
      <w:autoSpaceDN w:val="0"/>
      <w:adjustRightInd w:val="0"/>
    </w:pPr>
    <w:rPr>
      <w:rFonts w:ascii="Symbol" w:hAnsi="Symbol" w:cs="Symbo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6266865">
      <w:bodyDiv w:val="1"/>
      <w:marLeft w:val="0"/>
      <w:marRight w:val="0"/>
      <w:marTop w:val="0"/>
      <w:marBottom w:val="0"/>
      <w:divBdr>
        <w:top w:val="none" w:sz="0" w:space="0" w:color="auto"/>
        <w:left w:val="none" w:sz="0" w:space="0" w:color="auto"/>
        <w:bottom w:val="none" w:sz="0" w:space="0" w:color="auto"/>
        <w:right w:val="none" w:sz="0" w:space="0" w:color="auto"/>
      </w:divBdr>
    </w:div>
    <w:div w:id="113527926">
      <w:bodyDiv w:val="1"/>
      <w:marLeft w:val="0"/>
      <w:marRight w:val="0"/>
      <w:marTop w:val="0"/>
      <w:marBottom w:val="0"/>
      <w:divBdr>
        <w:top w:val="none" w:sz="0" w:space="0" w:color="auto"/>
        <w:left w:val="none" w:sz="0" w:space="0" w:color="auto"/>
        <w:bottom w:val="none" w:sz="0" w:space="0" w:color="auto"/>
        <w:right w:val="none" w:sz="0" w:space="0" w:color="auto"/>
      </w:divBdr>
    </w:div>
    <w:div w:id="235018667">
      <w:bodyDiv w:val="1"/>
      <w:marLeft w:val="0"/>
      <w:marRight w:val="0"/>
      <w:marTop w:val="0"/>
      <w:marBottom w:val="0"/>
      <w:divBdr>
        <w:top w:val="none" w:sz="0" w:space="0" w:color="auto"/>
        <w:left w:val="none" w:sz="0" w:space="0" w:color="auto"/>
        <w:bottom w:val="none" w:sz="0" w:space="0" w:color="auto"/>
        <w:right w:val="none" w:sz="0" w:space="0" w:color="auto"/>
      </w:divBdr>
    </w:div>
    <w:div w:id="261693926">
      <w:bodyDiv w:val="1"/>
      <w:marLeft w:val="0"/>
      <w:marRight w:val="0"/>
      <w:marTop w:val="0"/>
      <w:marBottom w:val="0"/>
      <w:divBdr>
        <w:top w:val="none" w:sz="0" w:space="0" w:color="auto"/>
        <w:left w:val="none" w:sz="0" w:space="0" w:color="auto"/>
        <w:bottom w:val="none" w:sz="0" w:space="0" w:color="auto"/>
        <w:right w:val="none" w:sz="0" w:space="0" w:color="auto"/>
      </w:divBdr>
    </w:div>
    <w:div w:id="344332870">
      <w:bodyDiv w:val="1"/>
      <w:marLeft w:val="0"/>
      <w:marRight w:val="0"/>
      <w:marTop w:val="0"/>
      <w:marBottom w:val="0"/>
      <w:divBdr>
        <w:top w:val="none" w:sz="0" w:space="0" w:color="auto"/>
        <w:left w:val="none" w:sz="0" w:space="0" w:color="auto"/>
        <w:bottom w:val="none" w:sz="0" w:space="0" w:color="auto"/>
        <w:right w:val="none" w:sz="0" w:space="0" w:color="auto"/>
      </w:divBdr>
    </w:div>
    <w:div w:id="390426479">
      <w:bodyDiv w:val="1"/>
      <w:marLeft w:val="0"/>
      <w:marRight w:val="0"/>
      <w:marTop w:val="0"/>
      <w:marBottom w:val="0"/>
      <w:divBdr>
        <w:top w:val="none" w:sz="0" w:space="0" w:color="auto"/>
        <w:left w:val="none" w:sz="0" w:space="0" w:color="auto"/>
        <w:bottom w:val="none" w:sz="0" w:space="0" w:color="auto"/>
        <w:right w:val="none" w:sz="0" w:space="0" w:color="auto"/>
      </w:divBdr>
    </w:div>
    <w:div w:id="441145502">
      <w:bodyDiv w:val="1"/>
      <w:marLeft w:val="0"/>
      <w:marRight w:val="0"/>
      <w:marTop w:val="0"/>
      <w:marBottom w:val="0"/>
      <w:divBdr>
        <w:top w:val="none" w:sz="0" w:space="0" w:color="auto"/>
        <w:left w:val="none" w:sz="0" w:space="0" w:color="auto"/>
        <w:bottom w:val="none" w:sz="0" w:space="0" w:color="auto"/>
        <w:right w:val="none" w:sz="0" w:space="0" w:color="auto"/>
      </w:divBdr>
    </w:div>
    <w:div w:id="491877694">
      <w:bodyDiv w:val="1"/>
      <w:marLeft w:val="0"/>
      <w:marRight w:val="0"/>
      <w:marTop w:val="0"/>
      <w:marBottom w:val="0"/>
      <w:divBdr>
        <w:top w:val="none" w:sz="0" w:space="0" w:color="auto"/>
        <w:left w:val="none" w:sz="0" w:space="0" w:color="auto"/>
        <w:bottom w:val="none" w:sz="0" w:space="0" w:color="auto"/>
        <w:right w:val="none" w:sz="0" w:space="0" w:color="auto"/>
      </w:divBdr>
      <w:divsChild>
        <w:div w:id="937736">
          <w:marLeft w:val="0"/>
          <w:marRight w:val="0"/>
          <w:marTop w:val="0"/>
          <w:marBottom w:val="0"/>
          <w:divBdr>
            <w:top w:val="none" w:sz="0" w:space="0" w:color="auto"/>
            <w:left w:val="none" w:sz="0" w:space="0" w:color="auto"/>
            <w:bottom w:val="none" w:sz="0" w:space="0" w:color="auto"/>
            <w:right w:val="none" w:sz="0" w:space="0" w:color="auto"/>
          </w:divBdr>
        </w:div>
        <w:div w:id="37512252">
          <w:marLeft w:val="0"/>
          <w:marRight w:val="0"/>
          <w:marTop w:val="0"/>
          <w:marBottom w:val="0"/>
          <w:divBdr>
            <w:top w:val="none" w:sz="0" w:space="0" w:color="auto"/>
            <w:left w:val="none" w:sz="0" w:space="0" w:color="auto"/>
            <w:bottom w:val="none" w:sz="0" w:space="0" w:color="auto"/>
            <w:right w:val="none" w:sz="0" w:space="0" w:color="auto"/>
          </w:divBdr>
        </w:div>
        <w:div w:id="75053842">
          <w:marLeft w:val="0"/>
          <w:marRight w:val="0"/>
          <w:marTop w:val="0"/>
          <w:marBottom w:val="0"/>
          <w:divBdr>
            <w:top w:val="none" w:sz="0" w:space="0" w:color="auto"/>
            <w:left w:val="none" w:sz="0" w:space="0" w:color="auto"/>
            <w:bottom w:val="none" w:sz="0" w:space="0" w:color="auto"/>
            <w:right w:val="none" w:sz="0" w:space="0" w:color="auto"/>
          </w:divBdr>
        </w:div>
        <w:div w:id="89785292">
          <w:marLeft w:val="0"/>
          <w:marRight w:val="0"/>
          <w:marTop w:val="0"/>
          <w:marBottom w:val="0"/>
          <w:divBdr>
            <w:top w:val="none" w:sz="0" w:space="0" w:color="auto"/>
            <w:left w:val="none" w:sz="0" w:space="0" w:color="auto"/>
            <w:bottom w:val="none" w:sz="0" w:space="0" w:color="auto"/>
            <w:right w:val="none" w:sz="0" w:space="0" w:color="auto"/>
          </w:divBdr>
        </w:div>
        <w:div w:id="139930002">
          <w:marLeft w:val="0"/>
          <w:marRight w:val="0"/>
          <w:marTop w:val="0"/>
          <w:marBottom w:val="0"/>
          <w:divBdr>
            <w:top w:val="none" w:sz="0" w:space="0" w:color="auto"/>
            <w:left w:val="none" w:sz="0" w:space="0" w:color="auto"/>
            <w:bottom w:val="none" w:sz="0" w:space="0" w:color="auto"/>
            <w:right w:val="none" w:sz="0" w:space="0" w:color="auto"/>
          </w:divBdr>
        </w:div>
        <w:div w:id="149712104">
          <w:marLeft w:val="0"/>
          <w:marRight w:val="0"/>
          <w:marTop w:val="0"/>
          <w:marBottom w:val="0"/>
          <w:divBdr>
            <w:top w:val="none" w:sz="0" w:space="0" w:color="auto"/>
            <w:left w:val="none" w:sz="0" w:space="0" w:color="auto"/>
            <w:bottom w:val="none" w:sz="0" w:space="0" w:color="auto"/>
            <w:right w:val="none" w:sz="0" w:space="0" w:color="auto"/>
          </w:divBdr>
        </w:div>
        <w:div w:id="171381467">
          <w:marLeft w:val="0"/>
          <w:marRight w:val="0"/>
          <w:marTop w:val="0"/>
          <w:marBottom w:val="0"/>
          <w:divBdr>
            <w:top w:val="none" w:sz="0" w:space="0" w:color="auto"/>
            <w:left w:val="none" w:sz="0" w:space="0" w:color="auto"/>
            <w:bottom w:val="none" w:sz="0" w:space="0" w:color="auto"/>
            <w:right w:val="none" w:sz="0" w:space="0" w:color="auto"/>
          </w:divBdr>
        </w:div>
        <w:div w:id="190534974">
          <w:marLeft w:val="0"/>
          <w:marRight w:val="0"/>
          <w:marTop w:val="0"/>
          <w:marBottom w:val="0"/>
          <w:divBdr>
            <w:top w:val="none" w:sz="0" w:space="0" w:color="auto"/>
            <w:left w:val="none" w:sz="0" w:space="0" w:color="auto"/>
            <w:bottom w:val="none" w:sz="0" w:space="0" w:color="auto"/>
            <w:right w:val="none" w:sz="0" w:space="0" w:color="auto"/>
          </w:divBdr>
        </w:div>
        <w:div w:id="225654910">
          <w:marLeft w:val="0"/>
          <w:marRight w:val="0"/>
          <w:marTop w:val="0"/>
          <w:marBottom w:val="0"/>
          <w:divBdr>
            <w:top w:val="none" w:sz="0" w:space="0" w:color="auto"/>
            <w:left w:val="none" w:sz="0" w:space="0" w:color="auto"/>
            <w:bottom w:val="none" w:sz="0" w:space="0" w:color="auto"/>
            <w:right w:val="none" w:sz="0" w:space="0" w:color="auto"/>
          </w:divBdr>
        </w:div>
        <w:div w:id="322243790">
          <w:marLeft w:val="0"/>
          <w:marRight w:val="0"/>
          <w:marTop w:val="0"/>
          <w:marBottom w:val="0"/>
          <w:divBdr>
            <w:top w:val="none" w:sz="0" w:space="0" w:color="auto"/>
            <w:left w:val="none" w:sz="0" w:space="0" w:color="auto"/>
            <w:bottom w:val="none" w:sz="0" w:space="0" w:color="auto"/>
            <w:right w:val="none" w:sz="0" w:space="0" w:color="auto"/>
          </w:divBdr>
        </w:div>
        <w:div w:id="334765411">
          <w:marLeft w:val="0"/>
          <w:marRight w:val="0"/>
          <w:marTop w:val="0"/>
          <w:marBottom w:val="0"/>
          <w:divBdr>
            <w:top w:val="none" w:sz="0" w:space="0" w:color="auto"/>
            <w:left w:val="none" w:sz="0" w:space="0" w:color="auto"/>
            <w:bottom w:val="none" w:sz="0" w:space="0" w:color="auto"/>
            <w:right w:val="none" w:sz="0" w:space="0" w:color="auto"/>
          </w:divBdr>
        </w:div>
        <w:div w:id="427309947">
          <w:marLeft w:val="0"/>
          <w:marRight w:val="0"/>
          <w:marTop w:val="0"/>
          <w:marBottom w:val="0"/>
          <w:divBdr>
            <w:top w:val="none" w:sz="0" w:space="0" w:color="auto"/>
            <w:left w:val="none" w:sz="0" w:space="0" w:color="auto"/>
            <w:bottom w:val="none" w:sz="0" w:space="0" w:color="auto"/>
            <w:right w:val="none" w:sz="0" w:space="0" w:color="auto"/>
          </w:divBdr>
        </w:div>
        <w:div w:id="428939349">
          <w:marLeft w:val="0"/>
          <w:marRight w:val="0"/>
          <w:marTop w:val="0"/>
          <w:marBottom w:val="0"/>
          <w:divBdr>
            <w:top w:val="none" w:sz="0" w:space="0" w:color="auto"/>
            <w:left w:val="none" w:sz="0" w:space="0" w:color="auto"/>
            <w:bottom w:val="none" w:sz="0" w:space="0" w:color="auto"/>
            <w:right w:val="none" w:sz="0" w:space="0" w:color="auto"/>
          </w:divBdr>
        </w:div>
        <w:div w:id="447165172">
          <w:marLeft w:val="0"/>
          <w:marRight w:val="0"/>
          <w:marTop w:val="0"/>
          <w:marBottom w:val="0"/>
          <w:divBdr>
            <w:top w:val="none" w:sz="0" w:space="0" w:color="auto"/>
            <w:left w:val="none" w:sz="0" w:space="0" w:color="auto"/>
            <w:bottom w:val="none" w:sz="0" w:space="0" w:color="auto"/>
            <w:right w:val="none" w:sz="0" w:space="0" w:color="auto"/>
          </w:divBdr>
        </w:div>
        <w:div w:id="462815494">
          <w:marLeft w:val="0"/>
          <w:marRight w:val="0"/>
          <w:marTop w:val="0"/>
          <w:marBottom w:val="0"/>
          <w:divBdr>
            <w:top w:val="none" w:sz="0" w:space="0" w:color="auto"/>
            <w:left w:val="none" w:sz="0" w:space="0" w:color="auto"/>
            <w:bottom w:val="none" w:sz="0" w:space="0" w:color="auto"/>
            <w:right w:val="none" w:sz="0" w:space="0" w:color="auto"/>
          </w:divBdr>
        </w:div>
        <w:div w:id="494027608">
          <w:marLeft w:val="0"/>
          <w:marRight w:val="0"/>
          <w:marTop w:val="0"/>
          <w:marBottom w:val="0"/>
          <w:divBdr>
            <w:top w:val="none" w:sz="0" w:space="0" w:color="auto"/>
            <w:left w:val="none" w:sz="0" w:space="0" w:color="auto"/>
            <w:bottom w:val="none" w:sz="0" w:space="0" w:color="auto"/>
            <w:right w:val="none" w:sz="0" w:space="0" w:color="auto"/>
          </w:divBdr>
        </w:div>
        <w:div w:id="500126923">
          <w:marLeft w:val="0"/>
          <w:marRight w:val="0"/>
          <w:marTop w:val="0"/>
          <w:marBottom w:val="0"/>
          <w:divBdr>
            <w:top w:val="none" w:sz="0" w:space="0" w:color="auto"/>
            <w:left w:val="none" w:sz="0" w:space="0" w:color="auto"/>
            <w:bottom w:val="none" w:sz="0" w:space="0" w:color="auto"/>
            <w:right w:val="none" w:sz="0" w:space="0" w:color="auto"/>
          </w:divBdr>
        </w:div>
        <w:div w:id="711613317">
          <w:marLeft w:val="0"/>
          <w:marRight w:val="0"/>
          <w:marTop w:val="0"/>
          <w:marBottom w:val="0"/>
          <w:divBdr>
            <w:top w:val="none" w:sz="0" w:space="0" w:color="auto"/>
            <w:left w:val="none" w:sz="0" w:space="0" w:color="auto"/>
            <w:bottom w:val="none" w:sz="0" w:space="0" w:color="auto"/>
            <w:right w:val="none" w:sz="0" w:space="0" w:color="auto"/>
          </w:divBdr>
        </w:div>
        <w:div w:id="719210741">
          <w:marLeft w:val="0"/>
          <w:marRight w:val="0"/>
          <w:marTop w:val="0"/>
          <w:marBottom w:val="0"/>
          <w:divBdr>
            <w:top w:val="none" w:sz="0" w:space="0" w:color="auto"/>
            <w:left w:val="none" w:sz="0" w:space="0" w:color="auto"/>
            <w:bottom w:val="none" w:sz="0" w:space="0" w:color="auto"/>
            <w:right w:val="none" w:sz="0" w:space="0" w:color="auto"/>
          </w:divBdr>
        </w:div>
        <w:div w:id="726808360">
          <w:marLeft w:val="0"/>
          <w:marRight w:val="0"/>
          <w:marTop w:val="0"/>
          <w:marBottom w:val="0"/>
          <w:divBdr>
            <w:top w:val="none" w:sz="0" w:space="0" w:color="auto"/>
            <w:left w:val="none" w:sz="0" w:space="0" w:color="auto"/>
            <w:bottom w:val="none" w:sz="0" w:space="0" w:color="auto"/>
            <w:right w:val="none" w:sz="0" w:space="0" w:color="auto"/>
          </w:divBdr>
        </w:div>
        <w:div w:id="745225757">
          <w:marLeft w:val="0"/>
          <w:marRight w:val="0"/>
          <w:marTop w:val="0"/>
          <w:marBottom w:val="0"/>
          <w:divBdr>
            <w:top w:val="none" w:sz="0" w:space="0" w:color="auto"/>
            <w:left w:val="none" w:sz="0" w:space="0" w:color="auto"/>
            <w:bottom w:val="none" w:sz="0" w:space="0" w:color="auto"/>
            <w:right w:val="none" w:sz="0" w:space="0" w:color="auto"/>
          </w:divBdr>
        </w:div>
        <w:div w:id="771248692">
          <w:marLeft w:val="0"/>
          <w:marRight w:val="0"/>
          <w:marTop w:val="0"/>
          <w:marBottom w:val="0"/>
          <w:divBdr>
            <w:top w:val="none" w:sz="0" w:space="0" w:color="auto"/>
            <w:left w:val="none" w:sz="0" w:space="0" w:color="auto"/>
            <w:bottom w:val="none" w:sz="0" w:space="0" w:color="auto"/>
            <w:right w:val="none" w:sz="0" w:space="0" w:color="auto"/>
          </w:divBdr>
        </w:div>
        <w:div w:id="815952481">
          <w:marLeft w:val="0"/>
          <w:marRight w:val="0"/>
          <w:marTop w:val="0"/>
          <w:marBottom w:val="0"/>
          <w:divBdr>
            <w:top w:val="none" w:sz="0" w:space="0" w:color="auto"/>
            <w:left w:val="none" w:sz="0" w:space="0" w:color="auto"/>
            <w:bottom w:val="none" w:sz="0" w:space="0" w:color="auto"/>
            <w:right w:val="none" w:sz="0" w:space="0" w:color="auto"/>
          </w:divBdr>
        </w:div>
        <w:div w:id="822889347">
          <w:marLeft w:val="0"/>
          <w:marRight w:val="0"/>
          <w:marTop w:val="0"/>
          <w:marBottom w:val="0"/>
          <w:divBdr>
            <w:top w:val="none" w:sz="0" w:space="0" w:color="auto"/>
            <w:left w:val="none" w:sz="0" w:space="0" w:color="auto"/>
            <w:bottom w:val="none" w:sz="0" w:space="0" w:color="auto"/>
            <w:right w:val="none" w:sz="0" w:space="0" w:color="auto"/>
          </w:divBdr>
        </w:div>
        <w:div w:id="866871815">
          <w:marLeft w:val="0"/>
          <w:marRight w:val="0"/>
          <w:marTop w:val="0"/>
          <w:marBottom w:val="0"/>
          <w:divBdr>
            <w:top w:val="none" w:sz="0" w:space="0" w:color="auto"/>
            <w:left w:val="none" w:sz="0" w:space="0" w:color="auto"/>
            <w:bottom w:val="none" w:sz="0" w:space="0" w:color="auto"/>
            <w:right w:val="none" w:sz="0" w:space="0" w:color="auto"/>
          </w:divBdr>
        </w:div>
        <w:div w:id="892157368">
          <w:marLeft w:val="0"/>
          <w:marRight w:val="0"/>
          <w:marTop w:val="0"/>
          <w:marBottom w:val="0"/>
          <w:divBdr>
            <w:top w:val="none" w:sz="0" w:space="0" w:color="auto"/>
            <w:left w:val="none" w:sz="0" w:space="0" w:color="auto"/>
            <w:bottom w:val="none" w:sz="0" w:space="0" w:color="auto"/>
            <w:right w:val="none" w:sz="0" w:space="0" w:color="auto"/>
          </w:divBdr>
        </w:div>
        <w:div w:id="895703648">
          <w:marLeft w:val="0"/>
          <w:marRight w:val="0"/>
          <w:marTop w:val="0"/>
          <w:marBottom w:val="0"/>
          <w:divBdr>
            <w:top w:val="none" w:sz="0" w:space="0" w:color="auto"/>
            <w:left w:val="none" w:sz="0" w:space="0" w:color="auto"/>
            <w:bottom w:val="none" w:sz="0" w:space="0" w:color="auto"/>
            <w:right w:val="none" w:sz="0" w:space="0" w:color="auto"/>
          </w:divBdr>
        </w:div>
        <w:div w:id="951208456">
          <w:marLeft w:val="0"/>
          <w:marRight w:val="0"/>
          <w:marTop w:val="0"/>
          <w:marBottom w:val="0"/>
          <w:divBdr>
            <w:top w:val="none" w:sz="0" w:space="0" w:color="auto"/>
            <w:left w:val="none" w:sz="0" w:space="0" w:color="auto"/>
            <w:bottom w:val="none" w:sz="0" w:space="0" w:color="auto"/>
            <w:right w:val="none" w:sz="0" w:space="0" w:color="auto"/>
          </w:divBdr>
        </w:div>
        <w:div w:id="1011298294">
          <w:marLeft w:val="0"/>
          <w:marRight w:val="0"/>
          <w:marTop w:val="0"/>
          <w:marBottom w:val="0"/>
          <w:divBdr>
            <w:top w:val="none" w:sz="0" w:space="0" w:color="auto"/>
            <w:left w:val="none" w:sz="0" w:space="0" w:color="auto"/>
            <w:bottom w:val="none" w:sz="0" w:space="0" w:color="auto"/>
            <w:right w:val="none" w:sz="0" w:space="0" w:color="auto"/>
          </w:divBdr>
        </w:div>
        <w:div w:id="1038968508">
          <w:marLeft w:val="0"/>
          <w:marRight w:val="0"/>
          <w:marTop w:val="0"/>
          <w:marBottom w:val="0"/>
          <w:divBdr>
            <w:top w:val="none" w:sz="0" w:space="0" w:color="auto"/>
            <w:left w:val="none" w:sz="0" w:space="0" w:color="auto"/>
            <w:bottom w:val="none" w:sz="0" w:space="0" w:color="auto"/>
            <w:right w:val="none" w:sz="0" w:space="0" w:color="auto"/>
          </w:divBdr>
        </w:div>
        <w:div w:id="1067991245">
          <w:marLeft w:val="0"/>
          <w:marRight w:val="0"/>
          <w:marTop w:val="0"/>
          <w:marBottom w:val="0"/>
          <w:divBdr>
            <w:top w:val="none" w:sz="0" w:space="0" w:color="auto"/>
            <w:left w:val="none" w:sz="0" w:space="0" w:color="auto"/>
            <w:bottom w:val="none" w:sz="0" w:space="0" w:color="auto"/>
            <w:right w:val="none" w:sz="0" w:space="0" w:color="auto"/>
          </w:divBdr>
        </w:div>
        <w:div w:id="1091701950">
          <w:marLeft w:val="0"/>
          <w:marRight w:val="0"/>
          <w:marTop w:val="0"/>
          <w:marBottom w:val="0"/>
          <w:divBdr>
            <w:top w:val="none" w:sz="0" w:space="0" w:color="auto"/>
            <w:left w:val="none" w:sz="0" w:space="0" w:color="auto"/>
            <w:bottom w:val="none" w:sz="0" w:space="0" w:color="auto"/>
            <w:right w:val="none" w:sz="0" w:space="0" w:color="auto"/>
          </w:divBdr>
        </w:div>
        <w:div w:id="1101149605">
          <w:marLeft w:val="0"/>
          <w:marRight w:val="0"/>
          <w:marTop w:val="0"/>
          <w:marBottom w:val="0"/>
          <w:divBdr>
            <w:top w:val="none" w:sz="0" w:space="0" w:color="auto"/>
            <w:left w:val="none" w:sz="0" w:space="0" w:color="auto"/>
            <w:bottom w:val="none" w:sz="0" w:space="0" w:color="auto"/>
            <w:right w:val="none" w:sz="0" w:space="0" w:color="auto"/>
          </w:divBdr>
        </w:div>
        <w:div w:id="1114403160">
          <w:marLeft w:val="0"/>
          <w:marRight w:val="0"/>
          <w:marTop w:val="0"/>
          <w:marBottom w:val="0"/>
          <w:divBdr>
            <w:top w:val="none" w:sz="0" w:space="0" w:color="auto"/>
            <w:left w:val="none" w:sz="0" w:space="0" w:color="auto"/>
            <w:bottom w:val="none" w:sz="0" w:space="0" w:color="auto"/>
            <w:right w:val="none" w:sz="0" w:space="0" w:color="auto"/>
          </w:divBdr>
        </w:div>
        <w:div w:id="1194541882">
          <w:marLeft w:val="0"/>
          <w:marRight w:val="0"/>
          <w:marTop w:val="0"/>
          <w:marBottom w:val="0"/>
          <w:divBdr>
            <w:top w:val="none" w:sz="0" w:space="0" w:color="auto"/>
            <w:left w:val="none" w:sz="0" w:space="0" w:color="auto"/>
            <w:bottom w:val="none" w:sz="0" w:space="0" w:color="auto"/>
            <w:right w:val="none" w:sz="0" w:space="0" w:color="auto"/>
          </w:divBdr>
        </w:div>
        <w:div w:id="1249122002">
          <w:marLeft w:val="0"/>
          <w:marRight w:val="0"/>
          <w:marTop w:val="0"/>
          <w:marBottom w:val="0"/>
          <w:divBdr>
            <w:top w:val="none" w:sz="0" w:space="0" w:color="auto"/>
            <w:left w:val="none" w:sz="0" w:space="0" w:color="auto"/>
            <w:bottom w:val="none" w:sz="0" w:space="0" w:color="auto"/>
            <w:right w:val="none" w:sz="0" w:space="0" w:color="auto"/>
          </w:divBdr>
        </w:div>
        <w:div w:id="1252815043">
          <w:marLeft w:val="0"/>
          <w:marRight w:val="0"/>
          <w:marTop w:val="0"/>
          <w:marBottom w:val="0"/>
          <w:divBdr>
            <w:top w:val="none" w:sz="0" w:space="0" w:color="auto"/>
            <w:left w:val="none" w:sz="0" w:space="0" w:color="auto"/>
            <w:bottom w:val="none" w:sz="0" w:space="0" w:color="auto"/>
            <w:right w:val="none" w:sz="0" w:space="0" w:color="auto"/>
          </w:divBdr>
        </w:div>
        <w:div w:id="1260408959">
          <w:marLeft w:val="0"/>
          <w:marRight w:val="0"/>
          <w:marTop w:val="0"/>
          <w:marBottom w:val="0"/>
          <w:divBdr>
            <w:top w:val="none" w:sz="0" w:space="0" w:color="auto"/>
            <w:left w:val="none" w:sz="0" w:space="0" w:color="auto"/>
            <w:bottom w:val="none" w:sz="0" w:space="0" w:color="auto"/>
            <w:right w:val="none" w:sz="0" w:space="0" w:color="auto"/>
          </w:divBdr>
        </w:div>
        <w:div w:id="1407528229">
          <w:marLeft w:val="0"/>
          <w:marRight w:val="0"/>
          <w:marTop w:val="0"/>
          <w:marBottom w:val="0"/>
          <w:divBdr>
            <w:top w:val="none" w:sz="0" w:space="0" w:color="auto"/>
            <w:left w:val="none" w:sz="0" w:space="0" w:color="auto"/>
            <w:bottom w:val="none" w:sz="0" w:space="0" w:color="auto"/>
            <w:right w:val="none" w:sz="0" w:space="0" w:color="auto"/>
          </w:divBdr>
        </w:div>
        <w:div w:id="1437869086">
          <w:marLeft w:val="0"/>
          <w:marRight w:val="0"/>
          <w:marTop w:val="0"/>
          <w:marBottom w:val="0"/>
          <w:divBdr>
            <w:top w:val="none" w:sz="0" w:space="0" w:color="auto"/>
            <w:left w:val="none" w:sz="0" w:space="0" w:color="auto"/>
            <w:bottom w:val="none" w:sz="0" w:space="0" w:color="auto"/>
            <w:right w:val="none" w:sz="0" w:space="0" w:color="auto"/>
          </w:divBdr>
        </w:div>
        <w:div w:id="1444614498">
          <w:marLeft w:val="0"/>
          <w:marRight w:val="0"/>
          <w:marTop w:val="0"/>
          <w:marBottom w:val="0"/>
          <w:divBdr>
            <w:top w:val="none" w:sz="0" w:space="0" w:color="auto"/>
            <w:left w:val="none" w:sz="0" w:space="0" w:color="auto"/>
            <w:bottom w:val="none" w:sz="0" w:space="0" w:color="auto"/>
            <w:right w:val="none" w:sz="0" w:space="0" w:color="auto"/>
          </w:divBdr>
        </w:div>
        <w:div w:id="1456873531">
          <w:marLeft w:val="0"/>
          <w:marRight w:val="0"/>
          <w:marTop w:val="0"/>
          <w:marBottom w:val="0"/>
          <w:divBdr>
            <w:top w:val="none" w:sz="0" w:space="0" w:color="auto"/>
            <w:left w:val="none" w:sz="0" w:space="0" w:color="auto"/>
            <w:bottom w:val="none" w:sz="0" w:space="0" w:color="auto"/>
            <w:right w:val="none" w:sz="0" w:space="0" w:color="auto"/>
          </w:divBdr>
        </w:div>
        <w:div w:id="1460297186">
          <w:marLeft w:val="0"/>
          <w:marRight w:val="0"/>
          <w:marTop w:val="0"/>
          <w:marBottom w:val="0"/>
          <w:divBdr>
            <w:top w:val="none" w:sz="0" w:space="0" w:color="auto"/>
            <w:left w:val="none" w:sz="0" w:space="0" w:color="auto"/>
            <w:bottom w:val="none" w:sz="0" w:space="0" w:color="auto"/>
            <w:right w:val="none" w:sz="0" w:space="0" w:color="auto"/>
          </w:divBdr>
        </w:div>
        <w:div w:id="1472088623">
          <w:marLeft w:val="0"/>
          <w:marRight w:val="0"/>
          <w:marTop w:val="0"/>
          <w:marBottom w:val="0"/>
          <w:divBdr>
            <w:top w:val="none" w:sz="0" w:space="0" w:color="auto"/>
            <w:left w:val="none" w:sz="0" w:space="0" w:color="auto"/>
            <w:bottom w:val="none" w:sz="0" w:space="0" w:color="auto"/>
            <w:right w:val="none" w:sz="0" w:space="0" w:color="auto"/>
          </w:divBdr>
        </w:div>
        <w:div w:id="1502617556">
          <w:marLeft w:val="0"/>
          <w:marRight w:val="0"/>
          <w:marTop w:val="0"/>
          <w:marBottom w:val="0"/>
          <w:divBdr>
            <w:top w:val="none" w:sz="0" w:space="0" w:color="auto"/>
            <w:left w:val="none" w:sz="0" w:space="0" w:color="auto"/>
            <w:bottom w:val="none" w:sz="0" w:space="0" w:color="auto"/>
            <w:right w:val="none" w:sz="0" w:space="0" w:color="auto"/>
          </w:divBdr>
        </w:div>
        <w:div w:id="1510636010">
          <w:marLeft w:val="0"/>
          <w:marRight w:val="0"/>
          <w:marTop w:val="0"/>
          <w:marBottom w:val="0"/>
          <w:divBdr>
            <w:top w:val="none" w:sz="0" w:space="0" w:color="auto"/>
            <w:left w:val="none" w:sz="0" w:space="0" w:color="auto"/>
            <w:bottom w:val="none" w:sz="0" w:space="0" w:color="auto"/>
            <w:right w:val="none" w:sz="0" w:space="0" w:color="auto"/>
          </w:divBdr>
        </w:div>
        <w:div w:id="1610895076">
          <w:marLeft w:val="0"/>
          <w:marRight w:val="0"/>
          <w:marTop w:val="0"/>
          <w:marBottom w:val="0"/>
          <w:divBdr>
            <w:top w:val="none" w:sz="0" w:space="0" w:color="auto"/>
            <w:left w:val="none" w:sz="0" w:space="0" w:color="auto"/>
            <w:bottom w:val="none" w:sz="0" w:space="0" w:color="auto"/>
            <w:right w:val="none" w:sz="0" w:space="0" w:color="auto"/>
          </w:divBdr>
        </w:div>
        <w:div w:id="1623996462">
          <w:marLeft w:val="0"/>
          <w:marRight w:val="0"/>
          <w:marTop w:val="0"/>
          <w:marBottom w:val="0"/>
          <w:divBdr>
            <w:top w:val="none" w:sz="0" w:space="0" w:color="auto"/>
            <w:left w:val="none" w:sz="0" w:space="0" w:color="auto"/>
            <w:bottom w:val="none" w:sz="0" w:space="0" w:color="auto"/>
            <w:right w:val="none" w:sz="0" w:space="0" w:color="auto"/>
          </w:divBdr>
        </w:div>
        <w:div w:id="1679188635">
          <w:marLeft w:val="0"/>
          <w:marRight w:val="0"/>
          <w:marTop w:val="0"/>
          <w:marBottom w:val="0"/>
          <w:divBdr>
            <w:top w:val="none" w:sz="0" w:space="0" w:color="auto"/>
            <w:left w:val="none" w:sz="0" w:space="0" w:color="auto"/>
            <w:bottom w:val="none" w:sz="0" w:space="0" w:color="auto"/>
            <w:right w:val="none" w:sz="0" w:space="0" w:color="auto"/>
          </w:divBdr>
        </w:div>
        <w:div w:id="1797605999">
          <w:marLeft w:val="0"/>
          <w:marRight w:val="0"/>
          <w:marTop w:val="0"/>
          <w:marBottom w:val="0"/>
          <w:divBdr>
            <w:top w:val="none" w:sz="0" w:space="0" w:color="auto"/>
            <w:left w:val="none" w:sz="0" w:space="0" w:color="auto"/>
            <w:bottom w:val="none" w:sz="0" w:space="0" w:color="auto"/>
            <w:right w:val="none" w:sz="0" w:space="0" w:color="auto"/>
          </w:divBdr>
        </w:div>
        <w:div w:id="1849514134">
          <w:marLeft w:val="0"/>
          <w:marRight w:val="0"/>
          <w:marTop w:val="0"/>
          <w:marBottom w:val="0"/>
          <w:divBdr>
            <w:top w:val="none" w:sz="0" w:space="0" w:color="auto"/>
            <w:left w:val="none" w:sz="0" w:space="0" w:color="auto"/>
            <w:bottom w:val="none" w:sz="0" w:space="0" w:color="auto"/>
            <w:right w:val="none" w:sz="0" w:space="0" w:color="auto"/>
          </w:divBdr>
        </w:div>
        <w:div w:id="1871258061">
          <w:marLeft w:val="0"/>
          <w:marRight w:val="0"/>
          <w:marTop w:val="0"/>
          <w:marBottom w:val="0"/>
          <w:divBdr>
            <w:top w:val="none" w:sz="0" w:space="0" w:color="auto"/>
            <w:left w:val="none" w:sz="0" w:space="0" w:color="auto"/>
            <w:bottom w:val="none" w:sz="0" w:space="0" w:color="auto"/>
            <w:right w:val="none" w:sz="0" w:space="0" w:color="auto"/>
          </w:divBdr>
        </w:div>
        <w:div w:id="1907300453">
          <w:marLeft w:val="0"/>
          <w:marRight w:val="0"/>
          <w:marTop w:val="0"/>
          <w:marBottom w:val="0"/>
          <w:divBdr>
            <w:top w:val="none" w:sz="0" w:space="0" w:color="auto"/>
            <w:left w:val="none" w:sz="0" w:space="0" w:color="auto"/>
            <w:bottom w:val="none" w:sz="0" w:space="0" w:color="auto"/>
            <w:right w:val="none" w:sz="0" w:space="0" w:color="auto"/>
          </w:divBdr>
        </w:div>
        <w:div w:id="1918595159">
          <w:marLeft w:val="0"/>
          <w:marRight w:val="0"/>
          <w:marTop w:val="0"/>
          <w:marBottom w:val="0"/>
          <w:divBdr>
            <w:top w:val="none" w:sz="0" w:space="0" w:color="auto"/>
            <w:left w:val="none" w:sz="0" w:space="0" w:color="auto"/>
            <w:bottom w:val="none" w:sz="0" w:space="0" w:color="auto"/>
            <w:right w:val="none" w:sz="0" w:space="0" w:color="auto"/>
          </w:divBdr>
        </w:div>
        <w:div w:id="1926110083">
          <w:marLeft w:val="0"/>
          <w:marRight w:val="0"/>
          <w:marTop w:val="0"/>
          <w:marBottom w:val="0"/>
          <w:divBdr>
            <w:top w:val="none" w:sz="0" w:space="0" w:color="auto"/>
            <w:left w:val="none" w:sz="0" w:space="0" w:color="auto"/>
            <w:bottom w:val="none" w:sz="0" w:space="0" w:color="auto"/>
            <w:right w:val="none" w:sz="0" w:space="0" w:color="auto"/>
          </w:divBdr>
        </w:div>
        <w:div w:id="1937442086">
          <w:marLeft w:val="0"/>
          <w:marRight w:val="0"/>
          <w:marTop w:val="0"/>
          <w:marBottom w:val="0"/>
          <w:divBdr>
            <w:top w:val="none" w:sz="0" w:space="0" w:color="auto"/>
            <w:left w:val="none" w:sz="0" w:space="0" w:color="auto"/>
            <w:bottom w:val="none" w:sz="0" w:space="0" w:color="auto"/>
            <w:right w:val="none" w:sz="0" w:space="0" w:color="auto"/>
          </w:divBdr>
        </w:div>
        <w:div w:id="1940603147">
          <w:marLeft w:val="0"/>
          <w:marRight w:val="0"/>
          <w:marTop w:val="0"/>
          <w:marBottom w:val="0"/>
          <w:divBdr>
            <w:top w:val="none" w:sz="0" w:space="0" w:color="auto"/>
            <w:left w:val="none" w:sz="0" w:space="0" w:color="auto"/>
            <w:bottom w:val="none" w:sz="0" w:space="0" w:color="auto"/>
            <w:right w:val="none" w:sz="0" w:space="0" w:color="auto"/>
          </w:divBdr>
        </w:div>
        <w:div w:id="1989626743">
          <w:marLeft w:val="0"/>
          <w:marRight w:val="0"/>
          <w:marTop w:val="0"/>
          <w:marBottom w:val="0"/>
          <w:divBdr>
            <w:top w:val="none" w:sz="0" w:space="0" w:color="auto"/>
            <w:left w:val="none" w:sz="0" w:space="0" w:color="auto"/>
            <w:bottom w:val="none" w:sz="0" w:space="0" w:color="auto"/>
            <w:right w:val="none" w:sz="0" w:space="0" w:color="auto"/>
          </w:divBdr>
        </w:div>
        <w:div w:id="2066181002">
          <w:marLeft w:val="0"/>
          <w:marRight w:val="0"/>
          <w:marTop w:val="0"/>
          <w:marBottom w:val="0"/>
          <w:divBdr>
            <w:top w:val="none" w:sz="0" w:space="0" w:color="auto"/>
            <w:left w:val="none" w:sz="0" w:space="0" w:color="auto"/>
            <w:bottom w:val="none" w:sz="0" w:space="0" w:color="auto"/>
            <w:right w:val="none" w:sz="0" w:space="0" w:color="auto"/>
          </w:divBdr>
        </w:div>
        <w:div w:id="2072993811">
          <w:marLeft w:val="0"/>
          <w:marRight w:val="0"/>
          <w:marTop w:val="0"/>
          <w:marBottom w:val="0"/>
          <w:divBdr>
            <w:top w:val="none" w:sz="0" w:space="0" w:color="auto"/>
            <w:left w:val="none" w:sz="0" w:space="0" w:color="auto"/>
            <w:bottom w:val="none" w:sz="0" w:space="0" w:color="auto"/>
            <w:right w:val="none" w:sz="0" w:space="0" w:color="auto"/>
          </w:divBdr>
        </w:div>
        <w:div w:id="2090499942">
          <w:marLeft w:val="0"/>
          <w:marRight w:val="0"/>
          <w:marTop w:val="0"/>
          <w:marBottom w:val="0"/>
          <w:divBdr>
            <w:top w:val="none" w:sz="0" w:space="0" w:color="auto"/>
            <w:left w:val="none" w:sz="0" w:space="0" w:color="auto"/>
            <w:bottom w:val="none" w:sz="0" w:space="0" w:color="auto"/>
            <w:right w:val="none" w:sz="0" w:space="0" w:color="auto"/>
          </w:divBdr>
        </w:div>
        <w:div w:id="2093310263">
          <w:marLeft w:val="0"/>
          <w:marRight w:val="0"/>
          <w:marTop w:val="0"/>
          <w:marBottom w:val="0"/>
          <w:divBdr>
            <w:top w:val="none" w:sz="0" w:space="0" w:color="auto"/>
            <w:left w:val="none" w:sz="0" w:space="0" w:color="auto"/>
            <w:bottom w:val="none" w:sz="0" w:space="0" w:color="auto"/>
            <w:right w:val="none" w:sz="0" w:space="0" w:color="auto"/>
          </w:divBdr>
        </w:div>
        <w:div w:id="2123644955">
          <w:marLeft w:val="0"/>
          <w:marRight w:val="0"/>
          <w:marTop w:val="0"/>
          <w:marBottom w:val="0"/>
          <w:divBdr>
            <w:top w:val="none" w:sz="0" w:space="0" w:color="auto"/>
            <w:left w:val="none" w:sz="0" w:space="0" w:color="auto"/>
            <w:bottom w:val="none" w:sz="0" w:space="0" w:color="auto"/>
            <w:right w:val="none" w:sz="0" w:space="0" w:color="auto"/>
          </w:divBdr>
        </w:div>
        <w:div w:id="2127309146">
          <w:marLeft w:val="0"/>
          <w:marRight w:val="0"/>
          <w:marTop w:val="0"/>
          <w:marBottom w:val="0"/>
          <w:divBdr>
            <w:top w:val="none" w:sz="0" w:space="0" w:color="auto"/>
            <w:left w:val="none" w:sz="0" w:space="0" w:color="auto"/>
            <w:bottom w:val="none" w:sz="0" w:space="0" w:color="auto"/>
            <w:right w:val="none" w:sz="0" w:space="0" w:color="auto"/>
          </w:divBdr>
        </w:div>
        <w:div w:id="2141537314">
          <w:marLeft w:val="0"/>
          <w:marRight w:val="0"/>
          <w:marTop w:val="0"/>
          <w:marBottom w:val="0"/>
          <w:divBdr>
            <w:top w:val="none" w:sz="0" w:space="0" w:color="auto"/>
            <w:left w:val="none" w:sz="0" w:space="0" w:color="auto"/>
            <w:bottom w:val="none" w:sz="0" w:space="0" w:color="auto"/>
            <w:right w:val="none" w:sz="0" w:space="0" w:color="auto"/>
          </w:divBdr>
        </w:div>
      </w:divsChild>
    </w:div>
    <w:div w:id="535041776">
      <w:bodyDiv w:val="1"/>
      <w:marLeft w:val="0"/>
      <w:marRight w:val="0"/>
      <w:marTop w:val="0"/>
      <w:marBottom w:val="0"/>
      <w:divBdr>
        <w:top w:val="none" w:sz="0" w:space="0" w:color="auto"/>
        <w:left w:val="none" w:sz="0" w:space="0" w:color="auto"/>
        <w:bottom w:val="none" w:sz="0" w:space="0" w:color="auto"/>
        <w:right w:val="none" w:sz="0" w:space="0" w:color="auto"/>
      </w:divBdr>
    </w:div>
    <w:div w:id="583337260">
      <w:bodyDiv w:val="1"/>
      <w:marLeft w:val="0"/>
      <w:marRight w:val="0"/>
      <w:marTop w:val="0"/>
      <w:marBottom w:val="0"/>
      <w:divBdr>
        <w:top w:val="none" w:sz="0" w:space="0" w:color="auto"/>
        <w:left w:val="none" w:sz="0" w:space="0" w:color="auto"/>
        <w:bottom w:val="none" w:sz="0" w:space="0" w:color="auto"/>
        <w:right w:val="none" w:sz="0" w:space="0" w:color="auto"/>
      </w:divBdr>
    </w:div>
    <w:div w:id="756286537">
      <w:bodyDiv w:val="1"/>
      <w:marLeft w:val="0"/>
      <w:marRight w:val="0"/>
      <w:marTop w:val="0"/>
      <w:marBottom w:val="0"/>
      <w:divBdr>
        <w:top w:val="none" w:sz="0" w:space="0" w:color="auto"/>
        <w:left w:val="none" w:sz="0" w:space="0" w:color="auto"/>
        <w:bottom w:val="none" w:sz="0" w:space="0" w:color="auto"/>
        <w:right w:val="none" w:sz="0" w:space="0" w:color="auto"/>
      </w:divBdr>
    </w:div>
    <w:div w:id="943805762">
      <w:bodyDiv w:val="1"/>
      <w:marLeft w:val="0"/>
      <w:marRight w:val="0"/>
      <w:marTop w:val="0"/>
      <w:marBottom w:val="0"/>
      <w:divBdr>
        <w:top w:val="none" w:sz="0" w:space="0" w:color="auto"/>
        <w:left w:val="none" w:sz="0" w:space="0" w:color="auto"/>
        <w:bottom w:val="none" w:sz="0" w:space="0" w:color="auto"/>
        <w:right w:val="none" w:sz="0" w:space="0" w:color="auto"/>
      </w:divBdr>
    </w:div>
    <w:div w:id="1170368788">
      <w:bodyDiv w:val="1"/>
      <w:marLeft w:val="0"/>
      <w:marRight w:val="0"/>
      <w:marTop w:val="0"/>
      <w:marBottom w:val="0"/>
      <w:divBdr>
        <w:top w:val="none" w:sz="0" w:space="0" w:color="auto"/>
        <w:left w:val="none" w:sz="0" w:space="0" w:color="auto"/>
        <w:bottom w:val="none" w:sz="0" w:space="0" w:color="auto"/>
        <w:right w:val="none" w:sz="0" w:space="0" w:color="auto"/>
      </w:divBdr>
    </w:div>
    <w:div w:id="1253246692">
      <w:bodyDiv w:val="1"/>
      <w:marLeft w:val="0"/>
      <w:marRight w:val="0"/>
      <w:marTop w:val="0"/>
      <w:marBottom w:val="0"/>
      <w:divBdr>
        <w:top w:val="none" w:sz="0" w:space="0" w:color="auto"/>
        <w:left w:val="none" w:sz="0" w:space="0" w:color="auto"/>
        <w:bottom w:val="none" w:sz="0" w:space="0" w:color="auto"/>
        <w:right w:val="none" w:sz="0" w:space="0" w:color="auto"/>
      </w:divBdr>
    </w:div>
    <w:div w:id="1291010631">
      <w:bodyDiv w:val="1"/>
      <w:marLeft w:val="0"/>
      <w:marRight w:val="0"/>
      <w:marTop w:val="0"/>
      <w:marBottom w:val="0"/>
      <w:divBdr>
        <w:top w:val="none" w:sz="0" w:space="0" w:color="auto"/>
        <w:left w:val="none" w:sz="0" w:space="0" w:color="auto"/>
        <w:bottom w:val="none" w:sz="0" w:space="0" w:color="auto"/>
        <w:right w:val="none" w:sz="0" w:space="0" w:color="auto"/>
      </w:divBdr>
    </w:div>
    <w:div w:id="1316105336">
      <w:bodyDiv w:val="1"/>
      <w:marLeft w:val="0"/>
      <w:marRight w:val="0"/>
      <w:marTop w:val="0"/>
      <w:marBottom w:val="0"/>
      <w:divBdr>
        <w:top w:val="none" w:sz="0" w:space="0" w:color="auto"/>
        <w:left w:val="none" w:sz="0" w:space="0" w:color="auto"/>
        <w:bottom w:val="none" w:sz="0" w:space="0" w:color="auto"/>
        <w:right w:val="none" w:sz="0" w:space="0" w:color="auto"/>
      </w:divBdr>
    </w:div>
    <w:div w:id="1376150947">
      <w:bodyDiv w:val="1"/>
      <w:marLeft w:val="0"/>
      <w:marRight w:val="0"/>
      <w:marTop w:val="0"/>
      <w:marBottom w:val="0"/>
      <w:divBdr>
        <w:top w:val="none" w:sz="0" w:space="0" w:color="auto"/>
        <w:left w:val="none" w:sz="0" w:space="0" w:color="auto"/>
        <w:bottom w:val="none" w:sz="0" w:space="0" w:color="auto"/>
        <w:right w:val="none" w:sz="0" w:space="0" w:color="auto"/>
      </w:divBdr>
    </w:div>
    <w:div w:id="1746536807">
      <w:bodyDiv w:val="1"/>
      <w:marLeft w:val="0"/>
      <w:marRight w:val="0"/>
      <w:marTop w:val="0"/>
      <w:marBottom w:val="0"/>
      <w:divBdr>
        <w:top w:val="none" w:sz="0" w:space="0" w:color="auto"/>
        <w:left w:val="none" w:sz="0" w:space="0" w:color="auto"/>
        <w:bottom w:val="none" w:sz="0" w:space="0" w:color="auto"/>
        <w:right w:val="none" w:sz="0" w:space="0" w:color="auto"/>
      </w:divBdr>
    </w:div>
    <w:div w:id="1819417391">
      <w:bodyDiv w:val="1"/>
      <w:marLeft w:val="0"/>
      <w:marRight w:val="0"/>
      <w:marTop w:val="0"/>
      <w:marBottom w:val="0"/>
      <w:divBdr>
        <w:top w:val="none" w:sz="0" w:space="0" w:color="auto"/>
        <w:left w:val="none" w:sz="0" w:space="0" w:color="auto"/>
        <w:bottom w:val="none" w:sz="0" w:space="0" w:color="auto"/>
        <w:right w:val="none" w:sz="0" w:space="0" w:color="auto"/>
      </w:divBdr>
      <w:divsChild>
        <w:div w:id="40786978">
          <w:marLeft w:val="0"/>
          <w:marRight w:val="0"/>
          <w:marTop w:val="0"/>
          <w:marBottom w:val="0"/>
          <w:divBdr>
            <w:top w:val="none" w:sz="0" w:space="0" w:color="auto"/>
            <w:left w:val="none" w:sz="0" w:space="0" w:color="auto"/>
            <w:bottom w:val="none" w:sz="0" w:space="0" w:color="auto"/>
            <w:right w:val="none" w:sz="0" w:space="0" w:color="auto"/>
          </w:divBdr>
        </w:div>
        <w:div w:id="168640189">
          <w:marLeft w:val="0"/>
          <w:marRight w:val="0"/>
          <w:marTop w:val="0"/>
          <w:marBottom w:val="0"/>
          <w:divBdr>
            <w:top w:val="none" w:sz="0" w:space="0" w:color="auto"/>
            <w:left w:val="none" w:sz="0" w:space="0" w:color="auto"/>
            <w:bottom w:val="none" w:sz="0" w:space="0" w:color="auto"/>
            <w:right w:val="none" w:sz="0" w:space="0" w:color="auto"/>
          </w:divBdr>
        </w:div>
        <w:div w:id="275523989">
          <w:marLeft w:val="0"/>
          <w:marRight w:val="0"/>
          <w:marTop w:val="0"/>
          <w:marBottom w:val="0"/>
          <w:divBdr>
            <w:top w:val="none" w:sz="0" w:space="0" w:color="auto"/>
            <w:left w:val="none" w:sz="0" w:space="0" w:color="auto"/>
            <w:bottom w:val="none" w:sz="0" w:space="0" w:color="auto"/>
            <w:right w:val="none" w:sz="0" w:space="0" w:color="auto"/>
          </w:divBdr>
        </w:div>
        <w:div w:id="389546281">
          <w:marLeft w:val="0"/>
          <w:marRight w:val="0"/>
          <w:marTop w:val="0"/>
          <w:marBottom w:val="0"/>
          <w:divBdr>
            <w:top w:val="none" w:sz="0" w:space="0" w:color="auto"/>
            <w:left w:val="none" w:sz="0" w:space="0" w:color="auto"/>
            <w:bottom w:val="none" w:sz="0" w:space="0" w:color="auto"/>
            <w:right w:val="none" w:sz="0" w:space="0" w:color="auto"/>
          </w:divBdr>
        </w:div>
        <w:div w:id="465122877">
          <w:marLeft w:val="0"/>
          <w:marRight w:val="0"/>
          <w:marTop w:val="0"/>
          <w:marBottom w:val="0"/>
          <w:divBdr>
            <w:top w:val="none" w:sz="0" w:space="0" w:color="auto"/>
            <w:left w:val="none" w:sz="0" w:space="0" w:color="auto"/>
            <w:bottom w:val="none" w:sz="0" w:space="0" w:color="auto"/>
            <w:right w:val="none" w:sz="0" w:space="0" w:color="auto"/>
          </w:divBdr>
        </w:div>
        <w:div w:id="511528544">
          <w:marLeft w:val="0"/>
          <w:marRight w:val="0"/>
          <w:marTop w:val="0"/>
          <w:marBottom w:val="0"/>
          <w:divBdr>
            <w:top w:val="none" w:sz="0" w:space="0" w:color="auto"/>
            <w:left w:val="none" w:sz="0" w:space="0" w:color="auto"/>
            <w:bottom w:val="none" w:sz="0" w:space="0" w:color="auto"/>
            <w:right w:val="none" w:sz="0" w:space="0" w:color="auto"/>
          </w:divBdr>
        </w:div>
        <w:div w:id="581647559">
          <w:marLeft w:val="0"/>
          <w:marRight w:val="0"/>
          <w:marTop w:val="0"/>
          <w:marBottom w:val="0"/>
          <w:divBdr>
            <w:top w:val="none" w:sz="0" w:space="0" w:color="auto"/>
            <w:left w:val="none" w:sz="0" w:space="0" w:color="auto"/>
            <w:bottom w:val="none" w:sz="0" w:space="0" w:color="auto"/>
            <w:right w:val="none" w:sz="0" w:space="0" w:color="auto"/>
          </w:divBdr>
        </w:div>
        <w:div w:id="612979747">
          <w:marLeft w:val="0"/>
          <w:marRight w:val="0"/>
          <w:marTop w:val="0"/>
          <w:marBottom w:val="0"/>
          <w:divBdr>
            <w:top w:val="none" w:sz="0" w:space="0" w:color="auto"/>
            <w:left w:val="none" w:sz="0" w:space="0" w:color="auto"/>
            <w:bottom w:val="none" w:sz="0" w:space="0" w:color="auto"/>
            <w:right w:val="none" w:sz="0" w:space="0" w:color="auto"/>
          </w:divBdr>
        </w:div>
        <w:div w:id="614092323">
          <w:marLeft w:val="0"/>
          <w:marRight w:val="0"/>
          <w:marTop w:val="0"/>
          <w:marBottom w:val="0"/>
          <w:divBdr>
            <w:top w:val="none" w:sz="0" w:space="0" w:color="auto"/>
            <w:left w:val="none" w:sz="0" w:space="0" w:color="auto"/>
            <w:bottom w:val="none" w:sz="0" w:space="0" w:color="auto"/>
            <w:right w:val="none" w:sz="0" w:space="0" w:color="auto"/>
          </w:divBdr>
        </w:div>
        <w:div w:id="628584186">
          <w:marLeft w:val="0"/>
          <w:marRight w:val="0"/>
          <w:marTop w:val="0"/>
          <w:marBottom w:val="0"/>
          <w:divBdr>
            <w:top w:val="none" w:sz="0" w:space="0" w:color="auto"/>
            <w:left w:val="none" w:sz="0" w:space="0" w:color="auto"/>
            <w:bottom w:val="none" w:sz="0" w:space="0" w:color="auto"/>
            <w:right w:val="none" w:sz="0" w:space="0" w:color="auto"/>
          </w:divBdr>
        </w:div>
        <w:div w:id="748625223">
          <w:marLeft w:val="0"/>
          <w:marRight w:val="0"/>
          <w:marTop w:val="0"/>
          <w:marBottom w:val="0"/>
          <w:divBdr>
            <w:top w:val="none" w:sz="0" w:space="0" w:color="auto"/>
            <w:left w:val="none" w:sz="0" w:space="0" w:color="auto"/>
            <w:bottom w:val="none" w:sz="0" w:space="0" w:color="auto"/>
            <w:right w:val="none" w:sz="0" w:space="0" w:color="auto"/>
          </w:divBdr>
        </w:div>
        <w:div w:id="853804927">
          <w:marLeft w:val="0"/>
          <w:marRight w:val="0"/>
          <w:marTop w:val="0"/>
          <w:marBottom w:val="0"/>
          <w:divBdr>
            <w:top w:val="none" w:sz="0" w:space="0" w:color="auto"/>
            <w:left w:val="none" w:sz="0" w:space="0" w:color="auto"/>
            <w:bottom w:val="none" w:sz="0" w:space="0" w:color="auto"/>
            <w:right w:val="none" w:sz="0" w:space="0" w:color="auto"/>
          </w:divBdr>
        </w:div>
        <w:div w:id="982614003">
          <w:marLeft w:val="0"/>
          <w:marRight w:val="0"/>
          <w:marTop w:val="0"/>
          <w:marBottom w:val="0"/>
          <w:divBdr>
            <w:top w:val="none" w:sz="0" w:space="0" w:color="auto"/>
            <w:left w:val="none" w:sz="0" w:space="0" w:color="auto"/>
            <w:bottom w:val="none" w:sz="0" w:space="0" w:color="auto"/>
            <w:right w:val="none" w:sz="0" w:space="0" w:color="auto"/>
          </w:divBdr>
        </w:div>
        <w:div w:id="1044868131">
          <w:marLeft w:val="0"/>
          <w:marRight w:val="0"/>
          <w:marTop w:val="0"/>
          <w:marBottom w:val="0"/>
          <w:divBdr>
            <w:top w:val="none" w:sz="0" w:space="0" w:color="auto"/>
            <w:left w:val="none" w:sz="0" w:space="0" w:color="auto"/>
            <w:bottom w:val="none" w:sz="0" w:space="0" w:color="auto"/>
            <w:right w:val="none" w:sz="0" w:space="0" w:color="auto"/>
          </w:divBdr>
        </w:div>
        <w:div w:id="1050617330">
          <w:marLeft w:val="0"/>
          <w:marRight w:val="0"/>
          <w:marTop w:val="0"/>
          <w:marBottom w:val="0"/>
          <w:divBdr>
            <w:top w:val="none" w:sz="0" w:space="0" w:color="auto"/>
            <w:left w:val="none" w:sz="0" w:space="0" w:color="auto"/>
            <w:bottom w:val="none" w:sz="0" w:space="0" w:color="auto"/>
            <w:right w:val="none" w:sz="0" w:space="0" w:color="auto"/>
          </w:divBdr>
        </w:div>
        <w:div w:id="1233272152">
          <w:marLeft w:val="0"/>
          <w:marRight w:val="0"/>
          <w:marTop w:val="0"/>
          <w:marBottom w:val="0"/>
          <w:divBdr>
            <w:top w:val="none" w:sz="0" w:space="0" w:color="auto"/>
            <w:left w:val="none" w:sz="0" w:space="0" w:color="auto"/>
            <w:bottom w:val="none" w:sz="0" w:space="0" w:color="auto"/>
            <w:right w:val="none" w:sz="0" w:space="0" w:color="auto"/>
          </w:divBdr>
        </w:div>
        <w:div w:id="1247494365">
          <w:marLeft w:val="0"/>
          <w:marRight w:val="0"/>
          <w:marTop w:val="0"/>
          <w:marBottom w:val="0"/>
          <w:divBdr>
            <w:top w:val="none" w:sz="0" w:space="0" w:color="auto"/>
            <w:left w:val="none" w:sz="0" w:space="0" w:color="auto"/>
            <w:bottom w:val="none" w:sz="0" w:space="0" w:color="auto"/>
            <w:right w:val="none" w:sz="0" w:space="0" w:color="auto"/>
          </w:divBdr>
        </w:div>
        <w:div w:id="1264222169">
          <w:marLeft w:val="0"/>
          <w:marRight w:val="0"/>
          <w:marTop w:val="0"/>
          <w:marBottom w:val="0"/>
          <w:divBdr>
            <w:top w:val="none" w:sz="0" w:space="0" w:color="auto"/>
            <w:left w:val="none" w:sz="0" w:space="0" w:color="auto"/>
            <w:bottom w:val="none" w:sz="0" w:space="0" w:color="auto"/>
            <w:right w:val="none" w:sz="0" w:space="0" w:color="auto"/>
          </w:divBdr>
        </w:div>
        <w:div w:id="1470590160">
          <w:marLeft w:val="0"/>
          <w:marRight w:val="0"/>
          <w:marTop w:val="0"/>
          <w:marBottom w:val="0"/>
          <w:divBdr>
            <w:top w:val="none" w:sz="0" w:space="0" w:color="auto"/>
            <w:left w:val="none" w:sz="0" w:space="0" w:color="auto"/>
            <w:bottom w:val="none" w:sz="0" w:space="0" w:color="auto"/>
            <w:right w:val="none" w:sz="0" w:space="0" w:color="auto"/>
          </w:divBdr>
        </w:div>
        <w:div w:id="1705447488">
          <w:marLeft w:val="0"/>
          <w:marRight w:val="0"/>
          <w:marTop w:val="0"/>
          <w:marBottom w:val="0"/>
          <w:divBdr>
            <w:top w:val="none" w:sz="0" w:space="0" w:color="auto"/>
            <w:left w:val="none" w:sz="0" w:space="0" w:color="auto"/>
            <w:bottom w:val="none" w:sz="0" w:space="0" w:color="auto"/>
            <w:right w:val="none" w:sz="0" w:space="0" w:color="auto"/>
          </w:divBdr>
        </w:div>
        <w:div w:id="1716461868">
          <w:marLeft w:val="0"/>
          <w:marRight w:val="0"/>
          <w:marTop w:val="0"/>
          <w:marBottom w:val="0"/>
          <w:divBdr>
            <w:top w:val="none" w:sz="0" w:space="0" w:color="auto"/>
            <w:left w:val="none" w:sz="0" w:space="0" w:color="auto"/>
            <w:bottom w:val="none" w:sz="0" w:space="0" w:color="auto"/>
            <w:right w:val="none" w:sz="0" w:space="0" w:color="auto"/>
          </w:divBdr>
        </w:div>
        <w:div w:id="1894267829">
          <w:marLeft w:val="0"/>
          <w:marRight w:val="0"/>
          <w:marTop w:val="0"/>
          <w:marBottom w:val="0"/>
          <w:divBdr>
            <w:top w:val="none" w:sz="0" w:space="0" w:color="auto"/>
            <w:left w:val="none" w:sz="0" w:space="0" w:color="auto"/>
            <w:bottom w:val="none" w:sz="0" w:space="0" w:color="auto"/>
            <w:right w:val="none" w:sz="0" w:space="0" w:color="auto"/>
          </w:divBdr>
        </w:div>
        <w:div w:id="1960985691">
          <w:marLeft w:val="0"/>
          <w:marRight w:val="0"/>
          <w:marTop w:val="0"/>
          <w:marBottom w:val="0"/>
          <w:divBdr>
            <w:top w:val="none" w:sz="0" w:space="0" w:color="auto"/>
            <w:left w:val="none" w:sz="0" w:space="0" w:color="auto"/>
            <w:bottom w:val="none" w:sz="0" w:space="0" w:color="auto"/>
            <w:right w:val="none" w:sz="0" w:space="0" w:color="auto"/>
          </w:divBdr>
        </w:div>
      </w:divsChild>
    </w:div>
    <w:div w:id="2057849318">
      <w:bodyDiv w:val="1"/>
      <w:marLeft w:val="0"/>
      <w:marRight w:val="0"/>
      <w:marTop w:val="0"/>
      <w:marBottom w:val="0"/>
      <w:divBdr>
        <w:top w:val="none" w:sz="0" w:space="0" w:color="auto"/>
        <w:left w:val="none" w:sz="0" w:space="0" w:color="auto"/>
        <w:bottom w:val="none" w:sz="0" w:space="0" w:color="auto"/>
        <w:right w:val="none" w:sz="0" w:space="0" w:color="auto"/>
      </w:divBdr>
    </w:div>
    <w:div w:id="2087608941">
      <w:bodyDiv w:val="1"/>
      <w:marLeft w:val="0"/>
      <w:marRight w:val="0"/>
      <w:marTop w:val="0"/>
      <w:marBottom w:val="0"/>
      <w:divBdr>
        <w:top w:val="none" w:sz="0" w:space="0" w:color="auto"/>
        <w:left w:val="none" w:sz="0" w:space="0" w:color="auto"/>
        <w:bottom w:val="none" w:sz="0" w:space="0" w:color="auto"/>
        <w:right w:val="none" w:sz="0" w:space="0" w:color="auto"/>
      </w:divBdr>
      <w:divsChild>
        <w:div w:id="1252205480">
          <w:marLeft w:val="0"/>
          <w:marRight w:val="0"/>
          <w:marTop w:val="0"/>
          <w:marBottom w:val="0"/>
          <w:divBdr>
            <w:top w:val="none" w:sz="0" w:space="0" w:color="auto"/>
            <w:left w:val="none" w:sz="0" w:space="0" w:color="auto"/>
            <w:bottom w:val="none" w:sz="0" w:space="0" w:color="auto"/>
            <w:right w:val="none" w:sz="0" w:space="0" w:color="auto"/>
          </w:divBdr>
        </w:div>
        <w:div w:id="1266426098">
          <w:marLeft w:val="0"/>
          <w:marRight w:val="0"/>
          <w:marTop w:val="0"/>
          <w:marBottom w:val="0"/>
          <w:divBdr>
            <w:top w:val="none" w:sz="0" w:space="0" w:color="auto"/>
            <w:left w:val="none" w:sz="0" w:space="0" w:color="auto"/>
            <w:bottom w:val="none" w:sz="0" w:space="0" w:color="auto"/>
            <w:right w:val="none" w:sz="0" w:space="0" w:color="auto"/>
          </w:divBdr>
        </w:div>
        <w:div w:id="1469010721">
          <w:marLeft w:val="0"/>
          <w:marRight w:val="0"/>
          <w:marTop w:val="0"/>
          <w:marBottom w:val="0"/>
          <w:divBdr>
            <w:top w:val="none" w:sz="0" w:space="0" w:color="auto"/>
            <w:left w:val="none" w:sz="0" w:space="0" w:color="auto"/>
            <w:bottom w:val="none" w:sz="0" w:space="0" w:color="auto"/>
            <w:right w:val="none" w:sz="0" w:space="0" w:color="auto"/>
          </w:divBdr>
        </w:div>
        <w:div w:id="1582715508">
          <w:marLeft w:val="0"/>
          <w:marRight w:val="0"/>
          <w:marTop w:val="0"/>
          <w:marBottom w:val="0"/>
          <w:divBdr>
            <w:top w:val="none" w:sz="0" w:space="0" w:color="auto"/>
            <w:left w:val="none" w:sz="0" w:space="0" w:color="auto"/>
            <w:bottom w:val="none" w:sz="0" w:space="0" w:color="auto"/>
            <w:right w:val="none" w:sz="0" w:space="0" w:color="auto"/>
          </w:divBdr>
        </w:div>
        <w:div w:id="1956324390">
          <w:marLeft w:val="0"/>
          <w:marRight w:val="0"/>
          <w:marTop w:val="0"/>
          <w:marBottom w:val="0"/>
          <w:divBdr>
            <w:top w:val="none" w:sz="0" w:space="0" w:color="auto"/>
            <w:left w:val="none" w:sz="0" w:space="0" w:color="auto"/>
            <w:bottom w:val="none" w:sz="0" w:space="0" w:color="auto"/>
            <w:right w:val="none" w:sz="0" w:space="0" w:color="auto"/>
          </w:divBdr>
          <w:divsChild>
            <w:div w:id="928587534">
              <w:marLeft w:val="0"/>
              <w:marRight w:val="0"/>
              <w:marTop w:val="0"/>
              <w:marBottom w:val="0"/>
              <w:divBdr>
                <w:top w:val="none" w:sz="0" w:space="0" w:color="auto"/>
                <w:left w:val="none" w:sz="0" w:space="0" w:color="auto"/>
                <w:bottom w:val="none" w:sz="0" w:space="0" w:color="auto"/>
                <w:right w:val="none" w:sz="0" w:space="0" w:color="auto"/>
              </w:divBdr>
              <w:divsChild>
                <w:div w:id="60758370">
                  <w:marLeft w:val="0"/>
                  <w:marRight w:val="0"/>
                  <w:marTop w:val="0"/>
                  <w:marBottom w:val="0"/>
                  <w:divBdr>
                    <w:top w:val="none" w:sz="0" w:space="0" w:color="auto"/>
                    <w:left w:val="none" w:sz="0" w:space="0" w:color="auto"/>
                    <w:bottom w:val="none" w:sz="0" w:space="0" w:color="auto"/>
                    <w:right w:val="none" w:sz="0" w:space="0" w:color="auto"/>
                  </w:divBdr>
                  <w:divsChild>
                    <w:div w:id="1686591261">
                      <w:marLeft w:val="0"/>
                      <w:marRight w:val="0"/>
                      <w:marTop w:val="0"/>
                      <w:marBottom w:val="0"/>
                      <w:divBdr>
                        <w:top w:val="none" w:sz="0" w:space="0" w:color="auto"/>
                        <w:left w:val="none" w:sz="0" w:space="0" w:color="auto"/>
                        <w:bottom w:val="none" w:sz="0" w:space="0" w:color="auto"/>
                        <w:right w:val="none" w:sz="0" w:space="0" w:color="auto"/>
                      </w:divBdr>
                    </w:div>
                  </w:divsChild>
                </w:div>
                <w:div w:id="342129743">
                  <w:marLeft w:val="0"/>
                  <w:marRight w:val="0"/>
                  <w:marTop w:val="0"/>
                  <w:marBottom w:val="0"/>
                  <w:divBdr>
                    <w:top w:val="none" w:sz="0" w:space="0" w:color="auto"/>
                    <w:left w:val="none" w:sz="0" w:space="0" w:color="auto"/>
                    <w:bottom w:val="none" w:sz="0" w:space="0" w:color="auto"/>
                    <w:right w:val="none" w:sz="0" w:space="0" w:color="auto"/>
                  </w:divBdr>
                  <w:divsChild>
                    <w:div w:id="168373191">
                      <w:marLeft w:val="0"/>
                      <w:marRight w:val="0"/>
                      <w:marTop w:val="0"/>
                      <w:marBottom w:val="0"/>
                      <w:divBdr>
                        <w:top w:val="none" w:sz="0" w:space="0" w:color="auto"/>
                        <w:left w:val="none" w:sz="0" w:space="0" w:color="auto"/>
                        <w:bottom w:val="none" w:sz="0" w:space="0" w:color="auto"/>
                        <w:right w:val="none" w:sz="0" w:space="0" w:color="auto"/>
                      </w:divBdr>
                    </w:div>
                    <w:div w:id="882399163">
                      <w:marLeft w:val="0"/>
                      <w:marRight w:val="0"/>
                      <w:marTop w:val="0"/>
                      <w:marBottom w:val="0"/>
                      <w:divBdr>
                        <w:top w:val="none" w:sz="0" w:space="0" w:color="auto"/>
                        <w:left w:val="none" w:sz="0" w:space="0" w:color="auto"/>
                        <w:bottom w:val="none" w:sz="0" w:space="0" w:color="auto"/>
                        <w:right w:val="none" w:sz="0" w:space="0" w:color="auto"/>
                      </w:divBdr>
                    </w:div>
                    <w:div w:id="995769528">
                      <w:marLeft w:val="0"/>
                      <w:marRight w:val="0"/>
                      <w:marTop w:val="0"/>
                      <w:marBottom w:val="0"/>
                      <w:divBdr>
                        <w:top w:val="none" w:sz="0" w:space="0" w:color="auto"/>
                        <w:left w:val="none" w:sz="0" w:space="0" w:color="auto"/>
                        <w:bottom w:val="none" w:sz="0" w:space="0" w:color="auto"/>
                        <w:right w:val="none" w:sz="0" w:space="0" w:color="auto"/>
                      </w:divBdr>
                    </w:div>
                    <w:div w:id="1182401853">
                      <w:marLeft w:val="0"/>
                      <w:marRight w:val="0"/>
                      <w:marTop w:val="0"/>
                      <w:marBottom w:val="0"/>
                      <w:divBdr>
                        <w:top w:val="none" w:sz="0" w:space="0" w:color="auto"/>
                        <w:left w:val="none" w:sz="0" w:space="0" w:color="auto"/>
                        <w:bottom w:val="none" w:sz="0" w:space="0" w:color="auto"/>
                        <w:right w:val="none" w:sz="0" w:space="0" w:color="auto"/>
                      </w:divBdr>
                    </w:div>
                    <w:div w:id="1244142546">
                      <w:marLeft w:val="0"/>
                      <w:marRight w:val="0"/>
                      <w:marTop w:val="0"/>
                      <w:marBottom w:val="0"/>
                      <w:divBdr>
                        <w:top w:val="none" w:sz="0" w:space="0" w:color="auto"/>
                        <w:left w:val="none" w:sz="0" w:space="0" w:color="auto"/>
                        <w:bottom w:val="none" w:sz="0" w:space="0" w:color="auto"/>
                        <w:right w:val="none" w:sz="0" w:space="0" w:color="auto"/>
                      </w:divBdr>
                    </w:div>
                    <w:div w:id="1534263851">
                      <w:marLeft w:val="0"/>
                      <w:marRight w:val="0"/>
                      <w:marTop w:val="0"/>
                      <w:marBottom w:val="0"/>
                      <w:divBdr>
                        <w:top w:val="none" w:sz="0" w:space="0" w:color="auto"/>
                        <w:left w:val="none" w:sz="0" w:space="0" w:color="auto"/>
                        <w:bottom w:val="none" w:sz="0" w:space="0" w:color="auto"/>
                        <w:right w:val="none" w:sz="0" w:space="0" w:color="auto"/>
                      </w:divBdr>
                    </w:div>
                    <w:div w:id="1810589028">
                      <w:marLeft w:val="0"/>
                      <w:marRight w:val="0"/>
                      <w:marTop w:val="0"/>
                      <w:marBottom w:val="0"/>
                      <w:divBdr>
                        <w:top w:val="none" w:sz="0" w:space="0" w:color="auto"/>
                        <w:left w:val="none" w:sz="0" w:space="0" w:color="auto"/>
                        <w:bottom w:val="none" w:sz="0" w:space="0" w:color="auto"/>
                        <w:right w:val="none" w:sz="0" w:space="0" w:color="auto"/>
                      </w:divBdr>
                    </w:div>
                  </w:divsChild>
                </w:div>
                <w:div w:id="425461085">
                  <w:marLeft w:val="0"/>
                  <w:marRight w:val="0"/>
                  <w:marTop w:val="0"/>
                  <w:marBottom w:val="0"/>
                  <w:divBdr>
                    <w:top w:val="none" w:sz="0" w:space="0" w:color="auto"/>
                    <w:left w:val="none" w:sz="0" w:space="0" w:color="auto"/>
                    <w:bottom w:val="none" w:sz="0" w:space="0" w:color="auto"/>
                    <w:right w:val="none" w:sz="0" w:space="0" w:color="auto"/>
                  </w:divBdr>
                  <w:divsChild>
                    <w:div w:id="100076846">
                      <w:marLeft w:val="0"/>
                      <w:marRight w:val="0"/>
                      <w:marTop w:val="0"/>
                      <w:marBottom w:val="0"/>
                      <w:divBdr>
                        <w:top w:val="none" w:sz="0" w:space="0" w:color="auto"/>
                        <w:left w:val="none" w:sz="0" w:space="0" w:color="auto"/>
                        <w:bottom w:val="none" w:sz="0" w:space="0" w:color="auto"/>
                        <w:right w:val="none" w:sz="0" w:space="0" w:color="auto"/>
                      </w:divBdr>
                    </w:div>
                    <w:div w:id="451019407">
                      <w:marLeft w:val="0"/>
                      <w:marRight w:val="0"/>
                      <w:marTop w:val="0"/>
                      <w:marBottom w:val="0"/>
                      <w:divBdr>
                        <w:top w:val="none" w:sz="0" w:space="0" w:color="auto"/>
                        <w:left w:val="none" w:sz="0" w:space="0" w:color="auto"/>
                        <w:bottom w:val="none" w:sz="0" w:space="0" w:color="auto"/>
                        <w:right w:val="none" w:sz="0" w:space="0" w:color="auto"/>
                      </w:divBdr>
                    </w:div>
                    <w:div w:id="521751098">
                      <w:marLeft w:val="0"/>
                      <w:marRight w:val="0"/>
                      <w:marTop w:val="0"/>
                      <w:marBottom w:val="0"/>
                      <w:divBdr>
                        <w:top w:val="none" w:sz="0" w:space="0" w:color="auto"/>
                        <w:left w:val="none" w:sz="0" w:space="0" w:color="auto"/>
                        <w:bottom w:val="none" w:sz="0" w:space="0" w:color="auto"/>
                        <w:right w:val="none" w:sz="0" w:space="0" w:color="auto"/>
                      </w:divBdr>
                    </w:div>
                    <w:div w:id="650983093">
                      <w:marLeft w:val="0"/>
                      <w:marRight w:val="0"/>
                      <w:marTop w:val="0"/>
                      <w:marBottom w:val="0"/>
                      <w:divBdr>
                        <w:top w:val="none" w:sz="0" w:space="0" w:color="auto"/>
                        <w:left w:val="none" w:sz="0" w:space="0" w:color="auto"/>
                        <w:bottom w:val="none" w:sz="0" w:space="0" w:color="auto"/>
                        <w:right w:val="none" w:sz="0" w:space="0" w:color="auto"/>
                      </w:divBdr>
                    </w:div>
                    <w:div w:id="654921930">
                      <w:marLeft w:val="0"/>
                      <w:marRight w:val="0"/>
                      <w:marTop w:val="0"/>
                      <w:marBottom w:val="0"/>
                      <w:divBdr>
                        <w:top w:val="none" w:sz="0" w:space="0" w:color="auto"/>
                        <w:left w:val="none" w:sz="0" w:space="0" w:color="auto"/>
                        <w:bottom w:val="none" w:sz="0" w:space="0" w:color="auto"/>
                        <w:right w:val="none" w:sz="0" w:space="0" w:color="auto"/>
                      </w:divBdr>
                    </w:div>
                    <w:div w:id="722600702">
                      <w:marLeft w:val="0"/>
                      <w:marRight w:val="0"/>
                      <w:marTop w:val="0"/>
                      <w:marBottom w:val="0"/>
                      <w:divBdr>
                        <w:top w:val="none" w:sz="0" w:space="0" w:color="auto"/>
                        <w:left w:val="none" w:sz="0" w:space="0" w:color="auto"/>
                        <w:bottom w:val="none" w:sz="0" w:space="0" w:color="auto"/>
                        <w:right w:val="none" w:sz="0" w:space="0" w:color="auto"/>
                      </w:divBdr>
                    </w:div>
                    <w:div w:id="846796042">
                      <w:marLeft w:val="0"/>
                      <w:marRight w:val="0"/>
                      <w:marTop w:val="0"/>
                      <w:marBottom w:val="0"/>
                      <w:divBdr>
                        <w:top w:val="none" w:sz="0" w:space="0" w:color="auto"/>
                        <w:left w:val="none" w:sz="0" w:space="0" w:color="auto"/>
                        <w:bottom w:val="none" w:sz="0" w:space="0" w:color="auto"/>
                        <w:right w:val="none" w:sz="0" w:space="0" w:color="auto"/>
                      </w:divBdr>
                    </w:div>
                    <w:div w:id="1050422707">
                      <w:marLeft w:val="0"/>
                      <w:marRight w:val="0"/>
                      <w:marTop w:val="0"/>
                      <w:marBottom w:val="0"/>
                      <w:divBdr>
                        <w:top w:val="none" w:sz="0" w:space="0" w:color="auto"/>
                        <w:left w:val="none" w:sz="0" w:space="0" w:color="auto"/>
                        <w:bottom w:val="none" w:sz="0" w:space="0" w:color="auto"/>
                        <w:right w:val="none" w:sz="0" w:space="0" w:color="auto"/>
                      </w:divBdr>
                    </w:div>
                    <w:div w:id="1125537510">
                      <w:marLeft w:val="0"/>
                      <w:marRight w:val="0"/>
                      <w:marTop w:val="0"/>
                      <w:marBottom w:val="0"/>
                      <w:divBdr>
                        <w:top w:val="none" w:sz="0" w:space="0" w:color="auto"/>
                        <w:left w:val="none" w:sz="0" w:space="0" w:color="auto"/>
                        <w:bottom w:val="none" w:sz="0" w:space="0" w:color="auto"/>
                        <w:right w:val="none" w:sz="0" w:space="0" w:color="auto"/>
                      </w:divBdr>
                    </w:div>
                    <w:div w:id="1219710039">
                      <w:marLeft w:val="0"/>
                      <w:marRight w:val="0"/>
                      <w:marTop w:val="0"/>
                      <w:marBottom w:val="0"/>
                      <w:divBdr>
                        <w:top w:val="none" w:sz="0" w:space="0" w:color="auto"/>
                        <w:left w:val="none" w:sz="0" w:space="0" w:color="auto"/>
                        <w:bottom w:val="none" w:sz="0" w:space="0" w:color="auto"/>
                        <w:right w:val="none" w:sz="0" w:space="0" w:color="auto"/>
                      </w:divBdr>
                    </w:div>
                    <w:div w:id="1381902559">
                      <w:marLeft w:val="0"/>
                      <w:marRight w:val="0"/>
                      <w:marTop w:val="0"/>
                      <w:marBottom w:val="0"/>
                      <w:divBdr>
                        <w:top w:val="none" w:sz="0" w:space="0" w:color="auto"/>
                        <w:left w:val="none" w:sz="0" w:space="0" w:color="auto"/>
                        <w:bottom w:val="none" w:sz="0" w:space="0" w:color="auto"/>
                        <w:right w:val="none" w:sz="0" w:space="0" w:color="auto"/>
                      </w:divBdr>
                    </w:div>
                    <w:div w:id="1427655054">
                      <w:marLeft w:val="0"/>
                      <w:marRight w:val="0"/>
                      <w:marTop w:val="0"/>
                      <w:marBottom w:val="0"/>
                      <w:divBdr>
                        <w:top w:val="none" w:sz="0" w:space="0" w:color="auto"/>
                        <w:left w:val="none" w:sz="0" w:space="0" w:color="auto"/>
                        <w:bottom w:val="none" w:sz="0" w:space="0" w:color="auto"/>
                        <w:right w:val="none" w:sz="0" w:space="0" w:color="auto"/>
                      </w:divBdr>
                    </w:div>
                    <w:div w:id="1435126004">
                      <w:marLeft w:val="0"/>
                      <w:marRight w:val="0"/>
                      <w:marTop w:val="0"/>
                      <w:marBottom w:val="0"/>
                      <w:divBdr>
                        <w:top w:val="none" w:sz="0" w:space="0" w:color="auto"/>
                        <w:left w:val="none" w:sz="0" w:space="0" w:color="auto"/>
                        <w:bottom w:val="none" w:sz="0" w:space="0" w:color="auto"/>
                        <w:right w:val="none" w:sz="0" w:space="0" w:color="auto"/>
                      </w:divBdr>
                    </w:div>
                    <w:div w:id="1654024742">
                      <w:marLeft w:val="0"/>
                      <w:marRight w:val="0"/>
                      <w:marTop w:val="0"/>
                      <w:marBottom w:val="0"/>
                      <w:divBdr>
                        <w:top w:val="none" w:sz="0" w:space="0" w:color="auto"/>
                        <w:left w:val="none" w:sz="0" w:space="0" w:color="auto"/>
                        <w:bottom w:val="none" w:sz="0" w:space="0" w:color="auto"/>
                        <w:right w:val="none" w:sz="0" w:space="0" w:color="auto"/>
                      </w:divBdr>
                    </w:div>
                    <w:div w:id="1780566962">
                      <w:marLeft w:val="0"/>
                      <w:marRight w:val="0"/>
                      <w:marTop w:val="0"/>
                      <w:marBottom w:val="0"/>
                      <w:divBdr>
                        <w:top w:val="none" w:sz="0" w:space="0" w:color="auto"/>
                        <w:left w:val="none" w:sz="0" w:space="0" w:color="auto"/>
                        <w:bottom w:val="none" w:sz="0" w:space="0" w:color="auto"/>
                        <w:right w:val="none" w:sz="0" w:space="0" w:color="auto"/>
                      </w:divBdr>
                    </w:div>
                    <w:div w:id="1875844667">
                      <w:marLeft w:val="0"/>
                      <w:marRight w:val="0"/>
                      <w:marTop w:val="0"/>
                      <w:marBottom w:val="0"/>
                      <w:divBdr>
                        <w:top w:val="none" w:sz="0" w:space="0" w:color="auto"/>
                        <w:left w:val="none" w:sz="0" w:space="0" w:color="auto"/>
                        <w:bottom w:val="none" w:sz="0" w:space="0" w:color="auto"/>
                        <w:right w:val="none" w:sz="0" w:space="0" w:color="auto"/>
                      </w:divBdr>
                    </w:div>
                    <w:div w:id="1899974765">
                      <w:marLeft w:val="0"/>
                      <w:marRight w:val="0"/>
                      <w:marTop w:val="0"/>
                      <w:marBottom w:val="0"/>
                      <w:divBdr>
                        <w:top w:val="none" w:sz="0" w:space="0" w:color="auto"/>
                        <w:left w:val="none" w:sz="0" w:space="0" w:color="auto"/>
                        <w:bottom w:val="none" w:sz="0" w:space="0" w:color="auto"/>
                        <w:right w:val="none" w:sz="0" w:space="0" w:color="auto"/>
                      </w:divBdr>
                    </w:div>
                    <w:div w:id="1913544156">
                      <w:marLeft w:val="0"/>
                      <w:marRight w:val="0"/>
                      <w:marTop w:val="0"/>
                      <w:marBottom w:val="0"/>
                      <w:divBdr>
                        <w:top w:val="none" w:sz="0" w:space="0" w:color="auto"/>
                        <w:left w:val="none" w:sz="0" w:space="0" w:color="auto"/>
                        <w:bottom w:val="none" w:sz="0" w:space="0" w:color="auto"/>
                        <w:right w:val="none" w:sz="0" w:space="0" w:color="auto"/>
                      </w:divBdr>
                    </w:div>
                    <w:div w:id="1972520219">
                      <w:marLeft w:val="0"/>
                      <w:marRight w:val="0"/>
                      <w:marTop w:val="0"/>
                      <w:marBottom w:val="0"/>
                      <w:divBdr>
                        <w:top w:val="none" w:sz="0" w:space="0" w:color="auto"/>
                        <w:left w:val="none" w:sz="0" w:space="0" w:color="auto"/>
                        <w:bottom w:val="none" w:sz="0" w:space="0" w:color="auto"/>
                        <w:right w:val="none" w:sz="0" w:space="0" w:color="auto"/>
                      </w:divBdr>
                    </w:div>
                    <w:div w:id="2067682600">
                      <w:marLeft w:val="0"/>
                      <w:marRight w:val="0"/>
                      <w:marTop w:val="0"/>
                      <w:marBottom w:val="0"/>
                      <w:divBdr>
                        <w:top w:val="none" w:sz="0" w:space="0" w:color="auto"/>
                        <w:left w:val="none" w:sz="0" w:space="0" w:color="auto"/>
                        <w:bottom w:val="none" w:sz="0" w:space="0" w:color="auto"/>
                        <w:right w:val="none" w:sz="0" w:space="0" w:color="auto"/>
                      </w:divBdr>
                    </w:div>
                  </w:divsChild>
                </w:div>
                <w:div w:id="658458492">
                  <w:marLeft w:val="0"/>
                  <w:marRight w:val="0"/>
                  <w:marTop w:val="0"/>
                  <w:marBottom w:val="0"/>
                  <w:divBdr>
                    <w:top w:val="none" w:sz="0" w:space="0" w:color="auto"/>
                    <w:left w:val="none" w:sz="0" w:space="0" w:color="auto"/>
                    <w:bottom w:val="none" w:sz="0" w:space="0" w:color="auto"/>
                    <w:right w:val="none" w:sz="0" w:space="0" w:color="auto"/>
                  </w:divBdr>
                  <w:divsChild>
                    <w:div w:id="1034110792">
                      <w:marLeft w:val="0"/>
                      <w:marRight w:val="0"/>
                      <w:marTop w:val="0"/>
                      <w:marBottom w:val="0"/>
                      <w:divBdr>
                        <w:top w:val="none" w:sz="0" w:space="0" w:color="auto"/>
                        <w:left w:val="none" w:sz="0" w:space="0" w:color="auto"/>
                        <w:bottom w:val="none" w:sz="0" w:space="0" w:color="auto"/>
                        <w:right w:val="none" w:sz="0" w:space="0" w:color="auto"/>
                      </w:divBdr>
                    </w:div>
                  </w:divsChild>
                </w:div>
                <w:div w:id="707532730">
                  <w:marLeft w:val="0"/>
                  <w:marRight w:val="0"/>
                  <w:marTop w:val="0"/>
                  <w:marBottom w:val="0"/>
                  <w:divBdr>
                    <w:top w:val="none" w:sz="0" w:space="0" w:color="auto"/>
                    <w:left w:val="none" w:sz="0" w:space="0" w:color="auto"/>
                    <w:bottom w:val="none" w:sz="0" w:space="0" w:color="auto"/>
                    <w:right w:val="none" w:sz="0" w:space="0" w:color="auto"/>
                  </w:divBdr>
                  <w:divsChild>
                    <w:div w:id="416557927">
                      <w:marLeft w:val="0"/>
                      <w:marRight w:val="0"/>
                      <w:marTop w:val="0"/>
                      <w:marBottom w:val="0"/>
                      <w:divBdr>
                        <w:top w:val="none" w:sz="0" w:space="0" w:color="auto"/>
                        <w:left w:val="none" w:sz="0" w:space="0" w:color="auto"/>
                        <w:bottom w:val="none" w:sz="0" w:space="0" w:color="auto"/>
                        <w:right w:val="none" w:sz="0" w:space="0" w:color="auto"/>
                      </w:divBdr>
                    </w:div>
                  </w:divsChild>
                </w:div>
                <w:div w:id="738669036">
                  <w:marLeft w:val="0"/>
                  <w:marRight w:val="0"/>
                  <w:marTop w:val="0"/>
                  <w:marBottom w:val="0"/>
                  <w:divBdr>
                    <w:top w:val="none" w:sz="0" w:space="0" w:color="auto"/>
                    <w:left w:val="none" w:sz="0" w:space="0" w:color="auto"/>
                    <w:bottom w:val="none" w:sz="0" w:space="0" w:color="auto"/>
                    <w:right w:val="none" w:sz="0" w:space="0" w:color="auto"/>
                  </w:divBdr>
                  <w:divsChild>
                    <w:div w:id="272783220">
                      <w:marLeft w:val="0"/>
                      <w:marRight w:val="0"/>
                      <w:marTop w:val="0"/>
                      <w:marBottom w:val="0"/>
                      <w:divBdr>
                        <w:top w:val="none" w:sz="0" w:space="0" w:color="auto"/>
                        <w:left w:val="none" w:sz="0" w:space="0" w:color="auto"/>
                        <w:bottom w:val="none" w:sz="0" w:space="0" w:color="auto"/>
                        <w:right w:val="none" w:sz="0" w:space="0" w:color="auto"/>
                      </w:divBdr>
                    </w:div>
                  </w:divsChild>
                </w:div>
                <w:div w:id="847790696">
                  <w:marLeft w:val="0"/>
                  <w:marRight w:val="0"/>
                  <w:marTop w:val="0"/>
                  <w:marBottom w:val="0"/>
                  <w:divBdr>
                    <w:top w:val="none" w:sz="0" w:space="0" w:color="auto"/>
                    <w:left w:val="none" w:sz="0" w:space="0" w:color="auto"/>
                    <w:bottom w:val="none" w:sz="0" w:space="0" w:color="auto"/>
                    <w:right w:val="none" w:sz="0" w:space="0" w:color="auto"/>
                  </w:divBdr>
                  <w:divsChild>
                    <w:div w:id="297761575">
                      <w:marLeft w:val="0"/>
                      <w:marRight w:val="0"/>
                      <w:marTop w:val="0"/>
                      <w:marBottom w:val="0"/>
                      <w:divBdr>
                        <w:top w:val="none" w:sz="0" w:space="0" w:color="auto"/>
                        <w:left w:val="none" w:sz="0" w:space="0" w:color="auto"/>
                        <w:bottom w:val="none" w:sz="0" w:space="0" w:color="auto"/>
                        <w:right w:val="none" w:sz="0" w:space="0" w:color="auto"/>
                      </w:divBdr>
                    </w:div>
                    <w:div w:id="617759546">
                      <w:marLeft w:val="0"/>
                      <w:marRight w:val="0"/>
                      <w:marTop w:val="0"/>
                      <w:marBottom w:val="0"/>
                      <w:divBdr>
                        <w:top w:val="none" w:sz="0" w:space="0" w:color="auto"/>
                        <w:left w:val="none" w:sz="0" w:space="0" w:color="auto"/>
                        <w:bottom w:val="none" w:sz="0" w:space="0" w:color="auto"/>
                        <w:right w:val="none" w:sz="0" w:space="0" w:color="auto"/>
                      </w:divBdr>
                    </w:div>
                    <w:div w:id="946043294">
                      <w:marLeft w:val="0"/>
                      <w:marRight w:val="0"/>
                      <w:marTop w:val="0"/>
                      <w:marBottom w:val="0"/>
                      <w:divBdr>
                        <w:top w:val="none" w:sz="0" w:space="0" w:color="auto"/>
                        <w:left w:val="none" w:sz="0" w:space="0" w:color="auto"/>
                        <w:bottom w:val="none" w:sz="0" w:space="0" w:color="auto"/>
                        <w:right w:val="none" w:sz="0" w:space="0" w:color="auto"/>
                      </w:divBdr>
                    </w:div>
                    <w:div w:id="1531451430">
                      <w:marLeft w:val="0"/>
                      <w:marRight w:val="0"/>
                      <w:marTop w:val="0"/>
                      <w:marBottom w:val="0"/>
                      <w:divBdr>
                        <w:top w:val="none" w:sz="0" w:space="0" w:color="auto"/>
                        <w:left w:val="none" w:sz="0" w:space="0" w:color="auto"/>
                        <w:bottom w:val="none" w:sz="0" w:space="0" w:color="auto"/>
                        <w:right w:val="none" w:sz="0" w:space="0" w:color="auto"/>
                      </w:divBdr>
                    </w:div>
                    <w:div w:id="2032756000">
                      <w:marLeft w:val="0"/>
                      <w:marRight w:val="0"/>
                      <w:marTop w:val="0"/>
                      <w:marBottom w:val="0"/>
                      <w:divBdr>
                        <w:top w:val="none" w:sz="0" w:space="0" w:color="auto"/>
                        <w:left w:val="none" w:sz="0" w:space="0" w:color="auto"/>
                        <w:bottom w:val="none" w:sz="0" w:space="0" w:color="auto"/>
                        <w:right w:val="none" w:sz="0" w:space="0" w:color="auto"/>
                      </w:divBdr>
                    </w:div>
                  </w:divsChild>
                </w:div>
                <w:div w:id="1056319662">
                  <w:marLeft w:val="0"/>
                  <w:marRight w:val="0"/>
                  <w:marTop w:val="0"/>
                  <w:marBottom w:val="0"/>
                  <w:divBdr>
                    <w:top w:val="none" w:sz="0" w:space="0" w:color="auto"/>
                    <w:left w:val="none" w:sz="0" w:space="0" w:color="auto"/>
                    <w:bottom w:val="none" w:sz="0" w:space="0" w:color="auto"/>
                    <w:right w:val="none" w:sz="0" w:space="0" w:color="auto"/>
                  </w:divBdr>
                  <w:divsChild>
                    <w:div w:id="54670472">
                      <w:marLeft w:val="0"/>
                      <w:marRight w:val="0"/>
                      <w:marTop w:val="0"/>
                      <w:marBottom w:val="0"/>
                      <w:divBdr>
                        <w:top w:val="none" w:sz="0" w:space="0" w:color="auto"/>
                        <w:left w:val="none" w:sz="0" w:space="0" w:color="auto"/>
                        <w:bottom w:val="none" w:sz="0" w:space="0" w:color="auto"/>
                        <w:right w:val="none" w:sz="0" w:space="0" w:color="auto"/>
                      </w:divBdr>
                    </w:div>
                    <w:div w:id="110828172">
                      <w:marLeft w:val="0"/>
                      <w:marRight w:val="0"/>
                      <w:marTop w:val="0"/>
                      <w:marBottom w:val="0"/>
                      <w:divBdr>
                        <w:top w:val="none" w:sz="0" w:space="0" w:color="auto"/>
                        <w:left w:val="none" w:sz="0" w:space="0" w:color="auto"/>
                        <w:bottom w:val="none" w:sz="0" w:space="0" w:color="auto"/>
                        <w:right w:val="none" w:sz="0" w:space="0" w:color="auto"/>
                      </w:divBdr>
                    </w:div>
                    <w:div w:id="565335259">
                      <w:marLeft w:val="0"/>
                      <w:marRight w:val="0"/>
                      <w:marTop w:val="0"/>
                      <w:marBottom w:val="0"/>
                      <w:divBdr>
                        <w:top w:val="none" w:sz="0" w:space="0" w:color="auto"/>
                        <w:left w:val="none" w:sz="0" w:space="0" w:color="auto"/>
                        <w:bottom w:val="none" w:sz="0" w:space="0" w:color="auto"/>
                        <w:right w:val="none" w:sz="0" w:space="0" w:color="auto"/>
                      </w:divBdr>
                    </w:div>
                    <w:div w:id="918246768">
                      <w:marLeft w:val="0"/>
                      <w:marRight w:val="0"/>
                      <w:marTop w:val="0"/>
                      <w:marBottom w:val="0"/>
                      <w:divBdr>
                        <w:top w:val="none" w:sz="0" w:space="0" w:color="auto"/>
                        <w:left w:val="none" w:sz="0" w:space="0" w:color="auto"/>
                        <w:bottom w:val="none" w:sz="0" w:space="0" w:color="auto"/>
                        <w:right w:val="none" w:sz="0" w:space="0" w:color="auto"/>
                      </w:divBdr>
                    </w:div>
                    <w:div w:id="931203524">
                      <w:marLeft w:val="0"/>
                      <w:marRight w:val="0"/>
                      <w:marTop w:val="0"/>
                      <w:marBottom w:val="0"/>
                      <w:divBdr>
                        <w:top w:val="none" w:sz="0" w:space="0" w:color="auto"/>
                        <w:left w:val="none" w:sz="0" w:space="0" w:color="auto"/>
                        <w:bottom w:val="none" w:sz="0" w:space="0" w:color="auto"/>
                        <w:right w:val="none" w:sz="0" w:space="0" w:color="auto"/>
                      </w:divBdr>
                    </w:div>
                    <w:div w:id="945846419">
                      <w:marLeft w:val="0"/>
                      <w:marRight w:val="0"/>
                      <w:marTop w:val="0"/>
                      <w:marBottom w:val="0"/>
                      <w:divBdr>
                        <w:top w:val="none" w:sz="0" w:space="0" w:color="auto"/>
                        <w:left w:val="none" w:sz="0" w:space="0" w:color="auto"/>
                        <w:bottom w:val="none" w:sz="0" w:space="0" w:color="auto"/>
                        <w:right w:val="none" w:sz="0" w:space="0" w:color="auto"/>
                      </w:divBdr>
                    </w:div>
                    <w:div w:id="953632572">
                      <w:marLeft w:val="0"/>
                      <w:marRight w:val="0"/>
                      <w:marTop w:val="0"/>
                      <w:marBottom w:val="0"/>
                      <w:divBdr>
                        <w:top w:val="none" w:sz="0" w:space="0" w:color="auto"/>
                        <w:left w:val="none" w:sz="0" w:space="0" w:color="auto"/>
                        <w:bottom w:val="none" w:sz="0" w:space="0" w:color="auto"/>
                        <w:right w:val="none" w:sz="0" w:space="0" w:color="auto"/>
                      </w:divBdr>
                    </w:div>
                    <w:div w:id="1244874445">
                      <w:marLeft w:val="0"/>
                      <w:marRight w:val="0"/>
                      <w:marTop w:val="0"/>
                      <w:marBottom w:val="0"/>
                      <w:divBdr>
                        <w:top w:val="none" w:sz="0" w:space="0" w:color="auto"/>
                        <w:left w:val="none" w:sz="0" w:space="0" w:color="auto"/>
                        <w:bottom w:val="none" w:sz="0" w:space="0" w:color="auto"/>
                        <w:right w:val="none" w:sz="0" w:space="0" w:color="auto"/>
                      </w:divBdr>
                    </w:div>
                    <w:div w:id="1264000657">
                      <w:marLeft w:val="0"/>
                      <w:marRight w:val="0"/>
                      <w:marTop w:val="0"/>
                      <w:marBottom w:val="0"/>
                      <w:divBdr>
                        <w:top w:val="none" w:sz="0" w:space="0" w:color="auto"/>
                        <w:left w:val="none" w:sz="0" w:space="0" w:color="auto"/>
                        <w:bottom w:val="none" w:sz="0" w:space="0" w:color="auto"/>
                        <w:right w:val="none" w:sz="0" w:space="0" w:color="auto"/>
                      </w:divBdr>
                    </w:div>
                    <w:div w:id="1445611068">
                      <w:marLeft w:val="0"/>
                      <w:marRight w:val="0"/>
                      <w:marTop w:val="0"/>
                      <w:marBottom w:val="0"/>
                      <w:divBdr>
                        <w:top w:val="none" w:sz="0" w:space="0" w:color="auto"/>
                        <w:left w:val="none" w:sz="0" w:space="0" w:color="auto"/>
                        <w:bottom w:val="none" w:sz="0" w:space="0" w:color="auto"/>
                        <w:right w:val="none" w:sz="0" w:space="0" w:color="auto"/>
                      </w:divBdr>
                    </w:div>
                    <w:div w:id="1563326281">
                      <w:marLeft w:val="0"/>
                      <w:marRight w:val="0"/>
                      <w:marTop w:val="0"/>
                      <w:marBottom w:val="0"/>
                      <w:divBdr>
                        <w:top w:val="none" w:sz="0" w:space="0" w:color="auto"/>
                        <w:left w:val="none" w:sz="0" w:space="0" w:color="auto"/>
                        <w:bottom w:val="none" w:sz="0" w:space="0" w:color="auto"/>
                        <w:right w:val="none" w:sz="0" w:space="0" w:color="auto"/>
                      </w:divBdr>
                    </w:div>
                    <w:div w:id="1633904714">
                      <w:marLeft w:val="0"/>
                      <w:marRight w:val="0"/>
                      <w:marTop w:val="0"/>
                      <w:marBottom w:val="0"/>
                      <w:divBdr>
                        <w:top w:val="none" w:sz="0" w:space="0" w:color="auto"/>
                        <w:left w:val="none" w:sz="0" w:space="0" w:color="auto"/>
                        <w:bottom w:val="none" w:sz="0" w:space="0" w:color="auto"/>
                        <w:right w:val="none" w:sz="0" w:space="0" w:color="auto"/>
                      </w:divBdr>
                    </w:div>
                    <w:div w:id="1765035529">
                      <w:marLeft w:val="0"/>
                      <w:marRight w:val="0"/>
                      <w:marTop w:val="0"/>
                      <w:marBottom w:val="0"/>
                      <w:divBdr>
                        <w:top w:val="none" w:sz="0" w:space="0" w:color="auto"/>
                        <w:left w:val="none" w:sz="0" w:space="0" w:color="auto"/>
                        <w:bottom w:val="none" w:sz="0" w:space="0" w:color="auto"/>
                        <w:right w:val="none" w:sz="0" w:space="0" w:color="auto"/>
                      </w:divBdr>
                    </w:div>
                    <w:div w:id="1930306341">
                      <w:marLeft w:val="0"/>
                      <w:marRight w:val="0"/>
                      <w:marTop w:val="0"/>
                      <w:marBottom w:val="0"/>
                      <w:divBdr>
                        <w:top w:val="none" w:sz="0" w:space="0" w:color="auto"/>
                        <w:left w:val="none" w:sz="0" w:space="0" w:color="auto"/>
                        <w:bottom w:val="none" w:sz="0" w:space="0" w:color="auto"/>
                        <w:right w:val="none" w:sz="0" w:space="0" w:color="auto"/>
                      </w:divBdr>
                    </w:div>
                    <w:div w:id="1991864717">
                      <w:marLeft w:val="0"/>
                      <w:marRight w:val="0"/>
                      <w:marTop w:val="0"/>
                      <w:marBottom w:val="0"/>
                      <w:divBdr>
                        <w:top w:val="none" w:sz="0" w:space="0" w:color="auto"/>
                        <w:left w:val="none" w:sz="0" w:space="0" w:color="auto"/>
                        <w:bottom w:val="none" w:sz="0" w:space="0" w:color="auto"/>
                        <w:right w:val="none" w:sz="0" w:space="0" w:color="auto"/>
                      </w:divBdr>
                    </w:div>
                  </w:divsChild>
                </w:div>
                <w:div w:id="1473517576">
                  <w:marLeft w:val="0"/>
                  <w:marRight w:val="0"/>
                  <w:marTop w:val="0"/>
                  <w:marBottom w:val="0"/>
                  <w:divBdr>
                    <w:top w:val="none" w:sz="0" w:space="0" w:color="auto"/>
                    <w:left w:val="none" w:sz="0" w:space="0" w:color="auto"/>
                    <w:bottom w:val="none" w:sz="0" w:space="0" w:color="auto"/>
                    <w:right w:val="none" w:sz="0" w:space="0" w:color="auto"/>
                  </w:divBdr>
                  <w:divsChild>
                    <w:div w:id="1428576258">
                      <w:marLeft w:val="0"/>
                      <w:marRight w:val="0"/>
                      <w:marTop w:val="0"/>
                      <w:marBottom w:val="0"/>
                      <w:divBdr>
                        <w:top w:val="none" w:sz="0" w:space="0" w:color="auto"/>
                        <w:left w:val="none" w:sz="0" w:space="0" w:color="auto"/>
                        <w:bottom w:val="none" w:sz="0" w:space="0" w:color="auto"/>
                        <w:right w:val="none" w:sz="0" w:space="0" w:color="auto"/>
                      </w:divBdr>
                    </w:div>
                  </w:divsChild>
                </w:div>
                <w:div w:id="1517843075">
                  <w:marLeft w:val="0"/>
                  <w:marRight w:val="0"/>
                  <w:marTop w:val="0"/>
                  <w:marBottom w:val="0"/>
                  <w:divBdr>
                    <w:top w:val="none" w:sz="0" w:space="0" w:color="auto"/>
                    <w:left w:val="none" w:sz="0" w:space="0" w:color="auto"/>
                    <w:bottom w:val="none" w:sz="0" w:space="0" w:color="auto"/>
                    <w:right w:val="none" w:sz="0" w:space="0" w:color="auto"/>
                  </w:divBdr>
                  <w:divsChild>
                    <w:div w:id="1286040916">
                      <w:marLeft w:val="0"/>
                      <w:marRight w:val="0"/>
                      <w:marTop w:val="0"/>
                      <w:marBottom w:val="0"/>
                      <w:divBdr>
                        <w:top w:val="none" w:sz="0" w:space="0" w:color="auto"/>
                        <w:left w:val="none" w:sz="0" w:space="0" w:color="auto"/>
                        <w:bottom w:val="none" w:sz="0" w:space="0" w:color="auto"/>
                        <w:right w:val="none" w:sz="0" w:space="0" w:color="auto"/>
                      </w:divBdr>
                    </w:div>
                  </w:divsChild>
                </w:div>
                <w:div w:id="1722748626">
                  <w:marLeft w:val="0"/>
                  <w:marRight w:val="0"/>
                  <w:marTop w:val="0"/>
                  <w:marBottom w:val="0"/>
                  <w:divBdr>
                    <w:top w:val="none" w:sz="0" w:space="0" w:color="auto"/>
                    <w:left w:val="none" w:sz="0" w:space="0" w:color="auto"/>
                    <w:bottom w:val="none" w:sz="0" w:space="0" w:color="auto"/>
                    <w:right w:val="none" w:sz="0" w:space="0" w:color="auto"/>
                  </w:divBdr>
                  <w:divsChild>
                    <w:div w:id="967978867">
                      <w:marLeft w:val="0"/>
                      <w:marRight w:val="0"/>
                      <w:marTop w:val="0"/>
                      <w:marBottom w:val="0"/>
                      <w:divBdr>
                        <w:top w:val="none" w:sz="0" w:space="0" w:color="auto"/>
                        <w:left w:val="none" w:sz="0" w:space="0" w:color="auto"/>
                        <w:bottom w:val="none" w:sz="0" w:space="0" w:color="auto"/>
                        <w:right w:val="none" w:sz="0" w:space="0" w:color="auto"/>
                      </w:divBdr>
                    </w:div>
                  </w:divsChild>
                </w:div>
                <w:div w:id="1996447295">
                  <w:marLeft w:val="0"/>
                  <w:marRight w:val="0"/>
                  <w:marTop w:val="0"/>
                  <w:marBottom w:val="0"/>
                  <w:divBdr>
                    <w:top w:val="none" w:sz="0" w:space="0" w:color="auto"/>
                    <w:left w:val="none" w:sz="0" w:space="0" w:color="auto"/>
                    <w:bottom w:val="none" w:sz="0" w:space="0" w:color="auto"/>
                    <w:right w:val="none" w:sz="0" w:space="0" w:color="auto"/>
                  </w:divBdr>
                  <w:divsChild>
                    <w:div w:id="181956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474601">
          <w:marLeft w:val="0"/>
          <w:marRight w:val="0"/>
          <w:marTop w:val="0"/>
          <w:marBottom w:val="0"/>
          <w:divBdr>
            <w:top w:val="none" w:sz="0" w:space="0" w:color="auto"/>
            <w:left w:val="none" w:sz="0" w:space="0" w:color="auto"/>
            <w:bottom w:val="none" w:sz="0" w:space="0" w:color="auto"/>
            <w:right w:val="none" w:sz="0" w:space="0" w:color="auto"/>
          </w:divBdr>
        </w:div>
        <w:div w:id="2101752135">
          <w:marLeft w:val="0"/>
          <w:marRight w:val="0"/>
          <w:marTop w:val="0"/>
          <w:marBottom w:val="0"/>
          <w:divBdr>
            <w:top w:val="none" w:sz="0" w:space="0" w:color="auto"/>
            <w:left w:val="none" w:sz="0" w:space="0" w:color="auto"/>
            <w:bottom w:val="none" w:sz="0" w:space="0" w:color="auto"/>
            <w:right w:val="none" w:sz="0" w:space="0" w:color="auto"/>
          </w:divBdr>
        </w:div>
      </w:divsChild>
    </w:div>
    <w:div w:id="209466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lanternhousearts.org/equality-diversity-monitoring-form-staf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recruitment@cumbernauldtheatre.co.uk"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BD85B2855D1B747A38F279916D7AB65" ma:contentTypeVersion="12" ma:contentTypeDescription="Create a new document." ma:contentTypeScope="" ma:versionID="4d78e4295e92cec25c29994c928e549c">
  <xsd:schema xmlns:xsd="http://www.w3.org/2001/XMLSchema" xmlns:xs="http://www.w3.org/2001/XMLSchema" xmlns:p="http://schemas.microsoft.com/office/2006/metadata/properties" xmlns:ns2="fcf69173-1304-4da2-b81b-460ab632334c" xmlns:ns3="3525d85e-8888-4aa4-9299-cad577583939" targetNamespace="http://schemas.microsoft.com/office/2006/metadata/properties" ma:root="true" ma:fieldsID="a547b5f9ab3a007dbfc98a415a8ea244" ns2:_="" ns3:_="">
    <xsd:import namespace="fcf69173-1304-4da2-b81b-460ab632334c"/>
    <xsd:import namespace="3525d85e-8888-4aa4-9299-cad57758393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f69173-1304-4da2-b81b-460ab63233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0add1a3-b4bd-440d-9e62-fd3595ef46c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25d85e-8888-4aa4-9299-cad57758393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619dcc7-8975-4dbf-af2a-b3d11bce5000}" ma:internalName="TaxCatchAll" ma:showField="CatchAllData" ma:web="3525d85e-8888-4aa4-9299-cad5775839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525d85e-8888-4aa4-9299-cad577583939" xsi:nil="true"/>
    <lcf76f155ced4ddcb4097134ff3c332f xmlns="fcf69173-1304-4da2-b81b-460ab632334c">
      <Terms xmlns="http://schemas.microsoft.com/office/infopath/2007/PartnerControls"/>
    </lcf76f155ced4ddcb4097134ff3c332f>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B5939176-288D-4E54-B49E-61DF6268BB3B}">
  <ds:schemaRefs>
    <ds:schemaRef ds:uri="http://schemas.openxmlformats.org/officeDocument/2006/bibliography"/>
  </ds:schemaRefs>
</ds:datastoreItem>
</file>

<file path=customXml/itemProps2.xml><?xml version="1.0" encoding="utf-8"?>
<ds:datastoreItem xmlns:ds="http://schemas.openxmlformats.org/officeDocument/2006/customXml" ds:itemID="{86FB93F0-3F54-4515-AC60-BE378A231A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f69173-1304-4da2-b81b-460ab632334c"/>
    <ds:schemaRef ds:uri="3525d85e-8888-4aa4-9299-cad5775839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EDD1C5-1247-42DA-831A-E30B69E5278A}">
  <ds:schemaRefs>
    <ds:schemaRef ds:uri="http://schemas.microsoft.com/sharepoint/v3/contenttype/forms"/>
  </ds:schemaRefs>
</ds:datastoreItem>
</file>

<file path=customXml/itemProps4.xml><?xml version="1.0" encoding="utf-8"?>
<ds:datastoreItem xmlns:ds="http://schemas.openxmlformats.org/officeDocument/2006/customXml" ds:itemID="{C1FC51C8-5F7B-40D2-B295-1D12DA49A607}">
  <ds:schemaRefs>
    <ds:schemaRef ds:uri="http://schemas.microsoft.com/office/2006/metadata/properties"/>
    <ds:schemaRef ds:uri="http://schemas.microsoft.com/office/infopath/2007/PartnerControls"/>
    <ds:schemaRef ds:uri="3525d85e-8888-4aa4-9299-cad577583939"/>
    <ds:schemaRef ds:uri="fcf69173-1304-4da2-b81b-460ab632334c"/>
  </ds:schemaRefs>
</ds:datastoreItem>
</file>

<file path=customXml/itemProps5.xml><?xml version="1.0" encoding="utf-8"?>
<ds:datastoreItem xmlns:ds="http://schemas.openxmlformats.org/officeDocument/2006/customXml" ds:itemID="{3B05D2D6-F838-48F3-ACF7-238641C0707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636</Words>
  <Characters>3754</Characters>
  <Application>Microsoft Office Word</Application>
  <DocSecurity>0</DocSecurity>
  <Lines>96</Lines>
  <Paragraphs>47</Paragraphs>
  <ScaleCrop>false</ScaleCrop>
  <HeadingPairs>
    <vt:vector size="2" baseType="variant">
      <vt:variant>
        <vt:lpstr>Title</vt:lpstr>
      </vt:variant>
      <vt:variant>
        <vt:i4>1</vt:i4>
      </vt:variant>
    </vt:vector>
  </HeadingPairs>
  <TitlesOfParts>
    <vt:vector size="1" baseType="lpstr">
      <vt:lpstr>Recruitment &amp; Selection Procedure</vt:lpstr>
    </vt:vector>
  </TitlesOfParts>
  <Company>WLC</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&amp; Selection Procedure</dc:title>
  <dc:subject/>
  <dc:creator>Walker.Eleanor</dc:creator>
  <cp:keywords/>
  <cp:lastModifiedBy>Rachel Murphy</cp:lastModifiedBy>
  <cp:revision>4</cp:revision>
  <cp:lastPrinted>2026-02-10T16:41:00Z</cp:lastPrinted>
  <dcterms:created xsi:type="dcterms:W3CDTF">2026-09-03T09:51:00Z</dcterms:created>
  <dcterms:modified xsi:type="dcterms:W3CDTF">2026-09-03T11:24:00Z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Sarah Price</vt:lpwstr>
  </property>
  <property fmtid="{D5CDD505-2E9C-101B-9397-08002B2CF9AE}" pid="3" name="Order">
    <vt:lpwstr>5095600.00000000</vt:lpwstr>
  </property>
  <property fmtid="{D5CDD505-2E9C-101B-9397-08002B2CF9AE}" pid="4" name="display_urn:schemas-microsoft-com:office:office#Author">
    <vt:lpwstr>Sarah Price</vt:lpwstr>
  </property>
  <property fmtid="{D5CDD505-2E9C-101B-9397-08002B2CF9AE}" pid="5" name="display_urn:schemas-microsoft-com:office:office#SharedWithUsers">
    <vt:lpwstr>Sally Wilson</vt:lpwstr>
  </property>
  <property fmtid="{D5CDD505-2E9C-101B-9397-08002B2CF9AE}" pid="6" name="SharedWithUsers">
    <vt:lpwstr>50;#Sally Wilson;#47;#Sarah Price</vt:lpwstr>
  </property>
  <property fmtid="{D5CDD505-2E9C-101B-9397-08002B2CF9AE}" pid="7" name="ContentTypeId">
    <vt:lpwstr>0x0101002BD85B2855D1B747A38F279916D7AB65</vt:lpwstr>
  </property>
  <property fmtid="{D5CDD505-2E9C-101B-9397-08002B2CF9AE}" pid="8" name="MediaServiceImageTags">
    <vt:lpwstr/>
  </property>
  <property fmtid="{D5CDD505-2E9C-101B-9397-08002B2CF9AE}" pid="9" name="xd_ProgID">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y fmtid="{D5CDD505-2E9C-101B-9397-08002B2CF9AE}" pid="14" name="xd_Signature">
    <vt:bool>false</vt:bool>
  </property>
</Properties>
</file>